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8694"/>
      </w:tblGrid>
      <w:tr w:rsidR="00BB0E96">
        <w:trPr>
          <w:trHeight w:val="6408"/>
        </w:trPr>
        <w:tc>
          <w:tcPr>
            <w:tcW w:w="5000" w:type="pct"/>
          </w:tcPr>
          <w:p w:rsidR="00BB0E96" w:rsidRDefault="00BB0E96" w:rsidP="009E1D77">
            <w:pPr>
              <w:pStyle w:val="AralkYok"/>
              <w:jc w:val="center"/>
              <w:rPr>
                <w:rFonts w:ascii="Cambria" w:hAnsi="Cambria" w:cs="Cambria"/>
                <w:b/>
                <w:bCs/>
                <w:color w:val="FF0000"/>
                <w:sz w:val="24"/>
                <w:szCs w:val="24"/>
              </w:rPr>
            </w:pPr>
          </w:p>
          <w:p w:rsidR="00BB0E96" w:rsidRDefault="00BB0E96" w:rsidP="009E1D77">
            <w:pPr>
              <w:pStyle w:val="AralkYok"/>
              <w:jc w:val="center"/>
              <w:rPr>
                <w:rFonts w:ascii="Cambria" w:hAnsi="Cambria" w:cs="Cambria"/>
                <w:b/>
                <w:bCs/>
                <w:color w:val="FF0000"/>
                <w:sz w:val="24"/>
                <w:szCs w:val="24"/>
              </w:rPr>
            </w:pPr>
          </w:p>
          <w:p w:rsidR="00BB0E96" w:rsidRPr="00736F84" w:rsidRDefault="002A41DB" w:rsidP="009E1D77">
            <w:pPr>
              <w:pStyle w:val="AralkYok"/>
              <w:jc w:val="center"/>
              <w:rPr>
                <w:rFonts w:ascii="Cambria" w:hAnsi="Cambria" w:cs="Cambria"/>
                <w:b/>
                <w:bCs/>
                <w:color w:val="FF0000"/>
                <w:sz w:val="56"/>
                <w:szCs w:val="56"/>
              </w:rPr>
            </w:pPr>
            <w:r>
              <w:rPr>
                <w:rFonts w:ascii="Cambria" w:hAnsi="Cambria" w:cs="Cambria"/>
                <w:b/>
                <w:bCs/>
                <w:color w:val="FF0000"/>
                <w:sz w:val="56"/>
                <w:szCs w:val="56"/>
              </w:rPr>
              <w:t>OKUL</w:t>
            </w:r>
            <w:r w:rsidR="00BB0E96">
              <w:rPr>
                <w:rFonts w:ascii="Cambria" w:hAnsi="Cambria" w:cs="Cambria"/>
                <w:b/>
                <w:bCs/>
                <w:color w:val="FF0000"/>
                <w:sz w:val="56"/>
                <w:szCs w:val="56"/>
              </w:rPr>
              <w:t xml:space="preserve"> ADI</w:t>
            </w:r>
          </w:p>
          <w:p w:rsidR="002A41DB" w:rsidRDefault="002A41DB" w:rsidP="002A41DB">
            <w:pPr>
              <w:pStyle w:val="AralkYok"/>
              <w:rPr>
                <w:rFonts w:ascii="Cambria" w:hAnsi="Cambria" w:cs="Cambria"/>
                <w:color w:val="FF0000"/>
                <w:sz w:val="40"/>
                <w:szCs w:val="40"/>
              </w:rPr>
            </w:pPr>
          </w:p>
          <w:p w:rsidR="002A41DB" w:rsidRDefault="002A41DB" w:rsidP="002A41DB">
            <w:pPr>
              <w:pStyle w:val="AralkYok"/>
              <w:rPr>
                <w:rFonts w:ascii="Cambria" w:hAnsi="Cambria" w:cs="Cambria"/>
                <w:color w:val="FF0000"/>
                <w:sz w:val="40"/>
                <w:szCs w:val="40"/>
              </w:rPr>
            </w:pPr>
          </w:p>
          <w:p w:rsidR="002A41DB" w:rsidRDefault="002A41DB" w:rsidP="002A41DB">
            <w:pPr>
              <w:pStyle w:val="AralkYok"/>
              <w:rPr>
                <w:rFonts w:ascii="Cambria" w:hAnsi="Cambria" w:cs="Cambria"/>
                <w:color w:val="FF0000"/>
                <w:sz w:val="40"/>
                <w:szCs w:val="40"/>
              </w:rPr>
            </w:pPr>
          </w:p>
          <w:p w:rsidR="00BB0E96" w:rsidRDefault="002A41DB" w:rsidP="002A41DB">
            <w:pPr>
              <w:pStyle w:val="AralkYok"/>
              <w:rPr>
                <w:sz w:val="40"/>
                <w:szCs w:val="40"/>
              </w:rPr>
            </w:pPr>
            <w:r>
              <w:rPr>
                <w:i/>
                <w:iCs/>
                <w:color w:val="FF0000"/>
                <w:sz w:val="36"/>
                <w:szCs w:val="36"/>
              </w:rPr>
              <w:t>ADRES:</w:t>
            </w: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Pr="00B32CDF" w:rsidRDefault="002A41DB" w:rsidP="009E1D77">
            <w:pPr>
              <w:pStyle w:val="AralkYok"/>
              <w:jc w:val="center"/>
              <w:rPr>
                <w:rFonts w:ascii="Cambria" w:hAnsi="Cambria" w:cs="Cambria"/>
                <w:sz w:val="56"/>
                <w:szCs w:val="56"/>
              </w:rPr>
            </w:pPr>
            <w:proofErr w:type="gramStart"/>
            <w:r>
              <w:rPr>
                <w:rFonts w:ascii="Cambria" w:hAnsi="Cambria" w:cs="Cambria"/>
                <w:sz w:val="56"/>
                <w:szCs w:val="56"/>
              </w:rPr>
              <w:t>KASIM</w:t>
            </w:r>
            <w:r w:rsidR="00BB0E96">
              <w:rPr>
                <w:rFonts w:ascii="Cambria" w:hAnsi="Cambria" w:cs="Cambria"/>
                <w:sz w:val="56"/>
                <w:szCs w:val="56"/>
              </w:rPr>
              <w:t xml:space="preserve">  201</w:t>
            </w:r>
            <w:r>
              <w:rPr>
                <w:rFonts w:ascii="Cambria" w:hAnsi="Cambria" w:cs="Cambria"/>
                <w:sz w:val="56"/>
                <w:szCs w:val="56"/>
              </w:rPr>
              <w:t>5</w:t>
            </w:r>
            <w:proofErr w:type="gramEnd"/>
          </w:p>
          <w:p w:rsidR="00BB0E96" w:rsidRPr="00B32CDF" w:rsidRDefault="00BB0E96" w:rsidP="002A41DB">
            <w:pPr>
              <w:pStyle w:val="AralkYok"/>
              <w:jc w:val="center"/>
              <w:rPr>
                <w:rFonts w:ascii="Cambria" w:hAnsi="Cambria" w:cs="Cambria"/>
                <w:sz w:val="52"/>
                <w:szCs w:val="52"/>
              </w:rPr>
            </w:pPr>
            <w:r>
              <w:rPr>
                <w:rFonts w:ascii="Cambria" w:hAnsi="Cambria" w:cs="Cambria"/>
                <w:sz w:val="52"/>
                <w:szCs w:val="52"/>
              </w:rPr>
              <w:t xml:space="preserve">Geçerlilik Süresi: </w:t>
            </w:r>
            <w:r w:rsidR="002A41DB">
              <w:rPr>
                <w:rFonts w:ascii="Cambria" w:hAnsi="Cambria" w:cs="Cambria"/>
                <w:sz w:val="52"/>
                <w:szCs w:val="52"/>
              </w:rPr>
              <w:t xml:space="preserve">      </w:t>
            </w:r>
            <w:r w:rsidRPr="00B32CDF">
              <w:rPr>
                <w:rFonts w:ascii="Cambria" w:hAnsi="Cambria" w:cs="Cambria"/>
                <w:sz w:val="52"/>
                <w:szCs w:val="52"/>
              </w:rPr>
              <w:t>Yıl</w:t>
            </w:r>
          </w:p>
        </w:tc>
      </w:tr>
      <w:tr w:rsidR="00BB0E96">
        <w:trPr>
          <w:trHeight w:val="939"/>
        </w:trPr>
        <w:tc>
          <w:tcPr>
            <w:tcW w:w="5000" w:type="pct"/>
          </w:tcPr>
          <w:p w:rsidR="00BB0E96" w:rsidRPr="00B32CDF" w:rsidRDefault="00BB0E96" w:rsidP="009E1D77">
            <w:pPr>
              <w:pStyle w:val="AralkYok"/>
              <w:jc w:val="center"/>
              <w:rPr>
                <w:sz w:val="56"/>
                <w:szCs w:val="56"/>
              </w:rPr>
            </w:pPr>
            <w:r w:rsidRPr="00B32CDF">
              <w:rPr>
                <w:sz w:val="56"/>
                <w:szCs w:val="56"/>
              </w:rPr>
              <w:t>ACİL DURUM PLANI</w:t>
            </w:r>
          </w:p>
        </w:tc>
      </w:tr>
      <w:tr w:rsidR="00BB0E96">
        <w:trPr>
          <w:trHeight w:val="2622"/>
        </w:trPr>
        <w:tc>
          <w:tcPr>
            <w:tcW w:w="5000" w:type="pct"/>
          </w:tcPr>
          <w:p w:rsidR="00BB0E96" w:rsidRDefault="00BB0E96" w:rsidP="009E1D77">
            <w:pPr>
              <w:pStyle w:val="AralkYok"/>
              <w:rPr>
                <w:sz w:val="24"/>
                <w:szCs w:val="24"/>
              </w:rPr>
            </w:pPr>
            <w:r>
              <w:rPr>
                <w:sz w:val="24"/>
                <w:szCs w:val="24"/>
              </w:rPr>
              <w:t>HAZIRLAYAN</w:t>
            </w:r>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r>
              <w:rPr>
                <w:sz w:val="24"/>
                <w:szCs w:val="24"/>
              </w:rPr>
              <w:t>ONAYLAYAN</w:t>
            </w:r>
          </w:p>
          <w:p w:rsidR="00BB0E96" w:rsidRPr="00F9793D" w:rsidRDefault="00BB0E96" w:rsidP="009E1D77">
            <w:pPr>
              <w:pStyle w:val="AralkYok"/>
              <w:rPr>
                <w:sz w:val="24"/>
                <w:szCs w:val="24"/>
              </w:rPr>
            </w:pPr>
            <w:r w:rsidRPr="00F9793D">
              <w:rPr>
                <w:sz w:val="24"/>
                <w:szCs w:val="24"/>
              </w:rPr>
              <w:t>İŞVEREN / İŞVEREN VEKİLİ</w:t>
            </w:r>
          </w:p>
          <w:p w:rsidR="00BB0E96" w:rsidRPr="00EF3409" w:rsidRDefault="00BB0E96" w:rsidP="009E1D77">
            <w:pPr>
              <w:pStyle w:val="AralkYok"/>
              <w:jc w:val="center"/>
              <w:rPr>
                <w:sz w:val="24"/>
                <w:szCs w:val="24"/>
              </w:rPr>
            </w:pPr>
          </w:p>
        </w:tc>
      </w:tr>
    </w:tbl>
    <w:p w:rsidR="00BB0E96" w:rsidRDefault="00BB0E96"/>
    <w:p w:rsidR="00BB0E96" w:rsidRDefault="00BB0E96" w:rsidP="009E1D77">
      <w:pPr>
        <w:spacing w:after="0" w:line="240" w:lineRule="auto"/>
        <w:rPr>
          <w:b/>
          <w:bCs/>
          <w:sz w:val="24"/>
          <w:szCs w:val="24"/>
        </w:rPr>
      </w:pPr>
    </w:p>
    <w:p w:rsidR="00BB0E96" w:rsidRDefault="00BB0E96" w:rsidP="001C5D67">
      <w:pPr>
        <w:spacing w:after="240" w:line="240" w:lineRule="atLeast"/>
        <w:ind w:left="540"/>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0"/>
      </w:tblGrid>
      <w:tr w:rsidR="00BB0E96">
        <w:tc>
          <w:tcPr>
            <w:tcW w:w="9210" w:type="dxa"/>
          </w:tcPr>
          <w:p w:rsidR="00BB0E96" w:rsidRPr="001A0320" w:rsidRDefault="00BB0E96" w:rsidP="001A0320">
            <w:pPr>
              <w:spacing w:after="240" w:line="240" w:lineRule="atLeast"/>
              <w:jc w:val="center"/>
              <w:rPr>
                <w:b/>
                <w:bCs/>
                <w:sz w:val="24"/>
                <w:szCs w:val="24"/>
              </w:rPr>
            </w:pPr>
            <w:r w:rsidRPr="001A0320">
              <w:rPr>
                <w:b/>
                <w:bCs/>
                <w:sz w:val="24"/>
                <w:szCs w:val="24"/>
              </w:rPr>
              <w:t>İÇİNDEKİLER</w:t>
            </w:r>
          </w:p>
        </w:tc>
      </w:tr>
    </w:tbl>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4F36DA">
      <w:pPr>
        <w:spacing w:after="240" w:line="240" w:lineRule="atLeast"/>
        <w:ind w:left="540"/>
        <w:rPr>
          <w:b/>
          <w:bCs/>
          <w:sz w:val="24"/>
          <w:szCs w:val="24"/>
        </w:rPr>
      </w:pPr>
      <w:r>
        <w:rPr>
          <w:b/>
          <w:bCs/>
          <w:sz w:val="24"/>
          <w:szCs w:val="24"/>
        </w:rPr>
        <w:t>A- AMAÇ</w:t>
      </w:r>
    </w:p>
    <w:p w:rsidR="00BB0E96" w:rsidRDefault="00BB0E96" w:rsidP="004F36DA">
      <w:pPr>
        <w:spacing w:after="240" w:line="240" w:lineRule="atLeast"/>
        <w:ind w:left="540"/>
        <w:rPr>
          <w:b/>
          <w:bCs/>
          <w:sz w:val="24"/>
          <w:szCs w:val="24"/>
        </w:rPr>
      </w:pPr>
      <w:r>
        <w:rPr>
          <w:b/>
          <w:bCs/>
          <w:sz w:val="24"/>
          <w:szCs w:val="24"/>
        </w:rPr>
        <w:t>B- KAPSAM</w:t>
      </w:r>
    </w:p>
    <w:p w:rsidR="00BB0E96" w:rsidRDefault="00BB0E96" w:rsidP="004F36DA">
      <w:pPr>
        <w:spacing w:after="240" w:line="240" w:lineRule="atLeast"/>
        <w:ind w:left="540"/>
        <w:rPr>
          <w:b/>
          <w:bCs/>
          <w:sz w:val="24"/>
          <w:szCs w:val="24"/>
        </w:rPr>
      </w:pPr>
      <w:r>
        <w:rPr>
          <w:b/>
          <w:bCs/>
          <w:sz w:val="24"/>
          <w:szCs w:val="24"/>
        </w:rPr>
        <w:t>C- TANIMLAR</w:t>
      </w:r>
    </w:p>
    <w:p w:rsidR="00BB0E96" w:rsidRDefault="00BB0E96" w:rsidP="004F36DA">
      <w:pPr>
        <w:spacing w:after="240" w:line="240" w:lineRule="atLeast"/>
        <w:ind w:left="540"/>
        <w:rPr>
          <w:b/>
          <w:bCs/>
          <w:sz w:val="24"/>
          <w:szCs w:val="24"/>
        </w:rPr>
      </w:pPr>
      <w:r>
        <w:rPr>
          <w:b/>
          <w:bCs/>
          <w:sz w:val="24"/>
          <w:szCs w:val="24"/>
        </w:rPr>
        <w:t>D- YASAL DAYANAK</w:t>
      </w:r>
    </w:p>
    <w:p w:rsidR="00BB0E96" w:rsidRDefault="00BB0E96" w:rsidP="004F36DA">
      <w:pPr>
        <w:spacing w:after="240" w:line="240" w:lineRule="atLeast"/>
        <w:ind w:left="540"/>
        <w:rPr>
          <w:b/>
          <w:bCs/>
          <w:sz w:val="24"/>
          <w:szCs w:val="24"/>
        </w:rPr>
      </w:pPr>
      <w:r>
        <w:rPr>
          <w:b/>
          <w:bCs/>
          <w:sz w:val="24"/>
          <w:szCs w:val="24"/>
        </w:rPr>
        <w:t>E- GÖREV, YETKİ VE SORUMLULUKLAR</w:t>
      </w:r>
    </w:p>
    <w:p w:rsidR="00BB0E96" w:rsidRDefault="00BB0E96" w:rsidP="004F36DA">
      <w:pPr>
        <w:spacing w:after="240" w:line="240" w:lineRule="atLeast"/>
        <w:ind w:left="540"/>
        <w:rPr>
          <w:b/>
          <w:bCs/>
          <w:sz w:val="24"/>
          <w:szCs w:val="24"/>
        </w:rPr>
      </w:pPr>
      <w:r>
        <w:rPr>
          <w:b/>
          <w:bCs/>
          <w:sz w:val="24"/>
          <w:szCs w:val="24"/>
        </w:rPr>
        <w:t xml:space="preserve">F- ACİL DURUM MÜDAHALE YÖNTEMİ </w:t>
      </w:r>
    </w:p>
    <w:p w:rsidR="00BB0E96" w:rsidRDefault="00BB0E96" w:rsidP="004F36DA">
      <w:pPr>
        <w:spacing w:after="240" w:line="240" w:lineRule="atLeast"/>
        <w:ind w:left="540"/>
        <w:rPr>
          <w:b/>
          <w:bCs/>
          <w:sz w:val="24"/>
          <w:szCs w:val="24"/>
        </w:rPr>
      </w:pPr>
      <w:r>
        <w:rPr>
          <w:b/>
          <w:bCs/>
          <w:sz w:val="24"/>
          <w:szCs w:val="24"/>
        </w:rPr>
        <w:t>G- YANGIN SÖNDÜRME TERTİBATLARI</w:t>
      </w:r>
    </w:p>
    <w:p w:rsidR="00BB0E96" w:rsidRDefault="00BB0E96" w:rsidP="004F36DA">
      <w:pPr>
        <w:spacing w:after="240" w:line="240" w:lineRule="atLeast"/>
        <w:ind w:left="540"/>
        <w:rPr>
          <w:b/>
          <w:bCs/>
          <w:sz w:val="24"/>
          <w:szCs w:val="24"/>
        </w:rPr>
      </w:pPr>
      <w:r>
        <w:rPr>
          <w:b/>
          <w:bCs/>
          <w:sz w:val="24"/>
          <w:szCs w:val="24"/>
        </w:rPr>
        <w:t xml:space="preserve">H- ACİL DURUM HALİNDE KULLANILACAK ACİL DURUM İLETİŞİM BİLGİLERİ </w:t>
      </w:r>
    </w:p>
    <w:p w:rsidR="00BB0E96" w:rsidRDefault="00BB0E96" w:rsidP="004F36DA">
      <w:pPr>
        <w:spacing w:after="240" w:line="240" w:lineRule="atLeast"/>
        <w:ind w:left="540"/>
        <w:rPr>
          <w:b/>
          <w:bCs/>
          <w:sz w:val="24"/>
          <w:szCs w:val="24"/>
        </w:rPr>
      </w:pPr>
      <w:r>
        <w:rPr>
          <w:b/>
          <w:bCs/>
          <w:sz w:val="24"/>
          <w:szCs w:val="24"/>
        </w:rPr>
        <w:t xml:space="preserve">I - ACİL DURUM MÜDAHALE KAYNAKLARI </w:t>
      </w:r>
    </w:p>
    <w:p w:rsidR="00BB0E96" w:rsidRDefault="00BB0E96" w:rsidP="004F36DA">
      <w:pPr>
        <w:spacing w:after="240" w:line="240" w:lineRule="atLeast"/>
        <w:ind w:left="540"/>
        <w:rPr>
          <w:b/>
          <w:bCs/>
          <w:sz w:val="24"/>
          <w:szCs w:val="24"/>
        </w:rPr>
      </w:pPr>
      <w:r>
        <w:rPr>
          <w:b/>
          <w:bCs/>
          <w:sz w:val="24"/>
          <w:szCs w:val="24"/>
        </w:rPr>
        <w:t>İ - ACİL DURUM SONRASI YAPILACAK İŞLEMLER</w:t>
      </w:r>
    </w:p>
    <w:p w:rsidR="00BB0E96" w:rsidRDefault="00BB0E96" w:rsidP="004F36DA">
      <w:pPr>
        <w:spacing w:after="240" w:line="240" w:lineRule="atLeast"/>
        <w:ind w:left="540"/>
        <w:rPr>
          <w:b/>
          <w:bCs/>
          <w:sz w:val="24"/>
          <w:szCs w:val="24"/>
        </w:rPr>
      </w:pPr>
      <w:r>
        <w:rPr>
          <w:b/>
          <w:bCs/>
          <w:sz w:val="24"/>
          <w:szCs w:val="24"/>
        </w:rPr>
        <w:t>J - EĞİTİMLER VE TATBİKATLAR</w:t>
      </w:r>
    </w:p>
    <w:p w:rsidR="00BB0E96" w:rsidRDefault="00BB0E96" w:rsidP="004F36DA">
      <w:pPr>
        <w:spacing w:after="240" w:line="240" w:lineRule="atLeast"/>
        <w:ind w:left="540"/>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Pr="00D8636C" w:rsidRDefault="00BB0E96" w:rsidP="001C5D67">
      <w:pPr>
        <w:spacing w:after="240" w:line="240" w:lineRule="atLeast"/>
        <w:ind w:left="540"/>
        <w:jc w:val="center"/>
        <w:rPr>
          <w:b/>
          <w:bCs/>
          <w:sz w:val="24"/>
          <w:szCs w:val="24"/>
        </w:rPr>
      </w:pPr>
      <w:r>
        <w:rPr>
          <w:b/>
          <w:bCs/>
          <w:sz w:val="24"/>
          <w:szCs w:val="24"/>
        </w:rPr>
        <w:t>A</w:t>
      </w:r>
      <w:r w:rsidRPr="00D8636C">
        <w:rPr>
          <w:b/>
          <w:bCs/>
          <w:sz w:val="24"/>
          <w:szCs w:val="24"/>
        </w:rPr>
        <w:t>FET VE ACİL DURUMLAR İÇİN</w:t>
      </w:r>
    </w:p>
    <w:p w:rsidR="00BB0E96" w:rsidRPr="00D8636C" w:rsidRDefault="00BB0E96" w:rsidP="001C5D67">
      <w:pPr>
        <w:spacing w:after="240" w:line="240" w:lineRule="atLeast"/>
        <w:ind w:left="540"/>
        <w:jc w:val="center"/>
        <w:rPr>
          <w:b/>
          <w:bCs/>
          <w:sz w:val="24"/>
          <w:szCs w:val="24"/>
        </w:rPr>
      </w:pPr>
      <w:r w:rsidRPr="00D8636C">
        <w:rPr>
          <w:b/>
          <w:bCs/>
          <w:sz w:val="24"/>
          <w:szCs w:val="24"/>
        </w:rPr>
        <w:t>ACİL DURUM EYLEM PLANI</w:t>
      </w:r>
    </w:p>
    <w:p w:rsidR="00BB0E96" w:rsidRPr="00D8636C" w:rsidRDefault="00BB0E96" w:rsidP="001C5D67">
      <w:pPr>
        <w:spacing w:after="240" w:line="240" w:lineRule="atLeast"/>
        <w:jc w:val="both"/>
        <w:rPr>
          <w:b/>
          <w:bCs/>
          <w:sz w:val="24"/>
          <w:szCs w:val="24"/>
        </w:rPr>
      </w:pPr>
    </w:p>
    <w:p w:rsidR="00BB0E96" w:rsidRPr="00565A32" w:rsidRDefault="00BB0E96" w:rsidP="001C5D67">
      <w:pPr>
        <w:numPr>
          <w:ilvl w:val="0"/>
          <w:numId w:val="14"/>
        </w:numPr>
        <w:tabs>
          <w:tab w:val="left" w:pos="284"/>
        </w:tabs>
        <w:spacing w:after="240" w:line="240" w:lineRule="atLeast"/>
        <w:ind w:left="0" w:firstLine="0"/>
        <w:rPr>
          <w:b/>
          <w:bCs/>
          <w:sz w:val="24"/>
          <w:szCs w:val="24"/>
        </w:rPr>
      </w:pPr>
      <w:r w:rsidRPr="00565A32">
        <w:rPr>
          <w:b/>
          <w:bCs/>
          <w:sz w:val="24"/>
          <w:szCs w:val="24"/>
        </w:rPr>
        <w:t>AMAÇ:</w:t>
      </w:r>
    </w:p>
    <w:p w:rsidR="00BB0E96" w:rsidRPr="00D8636C" w:rsidRDefault="00BB0E96"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KAPSAM:</w:t>
      </w:r>
    </w:p>
    <w:p w:rsidR="00BB0E96" w:rsidRPr="00D8636C" w:rsidRDefault="00BB0E96" w:rsidP="001C5D67">
      <w:pPr>
        <w:pStyle w:val="GvdeMetniGirintisi"/>
        <w:spacing w:after="240" w:line="240" w:lineRule="atLeast"/>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TANIMLAR:</w:t>
      </w:r>
    </w:p>
    <w:p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w:t>
      </w:r>
      <w:proofErr w:type="gramStart"/>
      <w:r w:rsidRPr="00D8636C">
        <w:rPr>
          <w:color w:val="000000"/>
          <w:sz w:val="24"/>
          <w:szCs w:val="24"/>
        </w:rPr>
        <w:t>müteahhit</w:t>
      </w:r>
      <w:proofErr w:type="gramEnd"/>
      <w:r w:rsidRPr="00D8636C">
        <w:rPr>
          <w:color w:val="000000"/>
          <w:sz w:val="24"/>
          <w:szCs w:val="24"/>
        </w:rPr>
        <w:t xml:space="preserve">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w:t>
      </w:r>
      <w:proofErr w:type="gramStart"/>
      <w:r w:rsidRPr="00D8636C">
        <w:rPr>
          <w:color w:val="000000"/>
          <w:sz w:val="24"/>
          <w:szCs w:val="24"/>
          <w:lang w:eastAsia="tr-TR"/>
        </w:rPr>
        <w:t>emisyon</w:t>
      </w:r>
      <w:proofErr w:type="gramEnd"/>
      <w:r w:rsidRPr="00D8636C">
        <w:rPr>
          <w:color w:val="000000"/>
          <w:sz w:val="24"/>
          <w:szCs w:val="24"/>
          <w:lang w:eastAsia="tr-TR"/>
        </w:rPr>
        <w:t>, yangın veya patlama olayını,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lastRenderedPageBreak/>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rsidR="00BB0E96" w:rsidRPr="00D96AFE"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000000"/>
          <w:sz w:val="24"/>
          <w:szCs w:val="24"/>
        </w:rPr>
      </w:pPr>
      <w:r w:rsidRPr="00D8636C">
        <w:rPr>
          <w:b/>
          <w:bCs/>
          <w:sz w:val="24"/>
          <w:szCs w:val="24"/>
        </w:rPr>
        <w:t>YASAL DAYANAK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22 Mayıs 2002 tarih ve 24762 sayılı Resmi </w:t>
      </w:r>
      <w:proofErr w:type="spellStart"/>
      <w:r w:rsidRPr="00D8636C">
        <w:rPr>
          <w:sz w:val="24"/>
          <w:szCs w:val="24"/>
        </w:rPr>
        <w:t>Gazete’de</w:t>
      </w:r>
      <w:proofErr w:type="spellEnd"/>
      <w:r w:rsidRPr="00D8636C">
        <w:rPr>
          <w:sz w:val="24"/>
          <w:szCs w:val="24"/>
        </w:rPr>
        <w:t xml:space="preserve"> yayınlanarak yürürlüğe giren İlkyardım Yönetmeliği</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Default="00BB0E96" w:rsidP="001C5D67">
      <w:pPr>
        <w:pStyle w:val="GvdeMetni"/>
        <w:tabs>
          <w:tab w:val="left" w:pos="330"/>
        </w:tabs>
        <w:spacing w:after="240" w:line="240" w:lineRule="atLeast"/>
        <w:jc w:val="both"/>
        <w:rPr>
          <w:sz w:val="24"/>
          <w:szCs w:val="24"/>
        </w:rPr>
      </w:pPr>
    </w:p>
    <w:p w:rsidR="00BB0E96" w:rsidRPr="00D96AFE" w:rsidRDefault="00BB0E96" w:rsidP="001C5D67">
      <w:pPr>
        <w:pStyle w:val="GvdeMetni"/>
        <w:numPr>
          <w:ilvl w:val="0"/>
          <w:numId w:val="14"/>
        </w:numPr>
        <w:tabs>
          <w:tab w:val="left" w:pos="284"/>
        </w:tabs>
        <w:spacing w:after="240" w:line="240" w:lineRule="atLeast"/>
        <w:ind w:left="0" w:firstLine="0"/>
        <w:jc w:val="both"/>
        <w:rPr>
          <w:sz w:val="24"/>
          <w:szCs w:val="24"/>
        </w:rPr>
      </w:pPr>
      <w:r w:rsidRPr="00D96AFE">
        <w:rPr>
          <w:b/>
          <w:bCs/>
          <w:sz w:val="24"/>
          <w:szCs w:val="24"/>
        </w:rPr>
        <w:t>GÖREV, YETKİ VE SORUMLULUKLAR</w:t>
      </w:r>
    </w:p>
    <w:p w:rsidR="00BB0E96" w:rsidRDefault="00BB0E96" w:rsidP="001C5D67">
      <w:pPr>
        <w:spacing w:after="240" w:line="240" w:lineRule="atLeast"/>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w:t>
      </w:r>
    </w:p>
    <w:p w:rsidR="00BB0E96" w:rsidRPr="00D8636C" w:rsidRDefault="00BB0E96" w:rsidP="001C5D67">
      <w:pPr>
        <w:spacing w:after="240" w:line="240" w:lineRule="atLeast"/>
        <w:jc w:val="both"/>
        <w:rPr>
          <w:sz w:val="24"/>
          <w:szCs w:val="24"/>
        </w:rPr>
      </w:pPr>
      <w:proofErr w:type="gramStart"/>
      <w:r w:rsidRPr="00D8636C">
        <w:rPr>
          <w:sz w:val="24"/>
          <w:szCs w:val="24"/>
        </w:rPr>
        <w:lastRenderedPageBreak/>
        <w:t>belirlenmesinden</w:t>
      </w:r>
      <w:proofErr w:type="gramEnd"/>
      <w:r w:rsidRPr="00D8636C">
        <w:rPr>
          <w:sz w:val="24"/>
          <w:szCs w:val="24"/>
        </w:rPr>
        <w:t xml:space="preserve">,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1C5D67">
      <w:pPr>
        <w:spacing w:after="240" w:line="240" w:lineRule="atLeast"/>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Pr="00D8636C" w:rsidRDefault="00BB0E96" w:rsidP="001C5D67">
      <w:pPr>
        <w:spacing w:after="240" w:line="240" w:lineRule="atLeast"/>
        <w:jc w:val="both"/>
        <w:rPr>
          <w:sz w:val="24"/>
          <w:szCs w:val="24"/>
        </w:rPr>
      </w:pPr>
    </w:p>
    <w:p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xml:space="preserve">, </w:t>
      </w:r>
      <w:proofErr w:type="spellStart"/>
      <w:r w:rsidRPr="00D8636C">
        <w:rPr>
          <w:rFonts w:ascii="Calibri" w:hAnsi="Calibri" w:cs="Calibri"/>
          <w:color w:val="000000"/>
          <w:sz w:val="24"/>
          <w:szCs w:val="24"/>
        </w:rPr>
        <w:t>ofislerde</w:t>
      </w:r>
      <w:r w:rsidRPr="00D8636C">
        <w:rPr>
          <w:rFonts w:ascii="Calibri" w:hAnsi="Calibri" w:cs="Calibri"/>
          <w:sz w:val="24"/>
          <w:szCs w:val="24"/>
        </w:rPr>
        <w:t>veya</w:t>
      </w:r>
      <w:proofErr w:type="spellEnd"/>
      <w:r w:rsidRPr="00D8636C">
        <w:rPr>
          <w:rFonts w:ascii="Calibri" w:hAnsi="Calibri" w:cs="Calibri"/>
          <w:sz w:val="24"/>
          <w:szCs w:val="24"/>
        </w:rPr>
        <w:t xml:space="preserve">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Herhangi bir acil durum (yangın, sabotaj, hırsızlık, patlama, trafik kazası, çevre kirliliği, döküntü-sızıntı, besin zehirlenmesi, iş kazası, elektrik çarpması, gaz zehirlenmesi, yanık, </w:t>
      </w:r>
      <w:proofErr w:type="gramStart"/>
      <w:r w:rsidRPr="00D96AFE">
        <w:rPr>
          <w:rFonts w:ascii="Calibri" w:hAnsi="Calibri" w:cs="Calibri"/>
          <w:sz w:val="24"/>
          <w:szCs w:val="24"/>
        </w:rPr>
        <w:t>travma</w:t>
      </w:r>
      <w:proofErr w:type="gramEnd"/>
      <w:r w:rsidRPr="00D96AFE">
        <w:rPr>
          <w:rFonts w:ascii="Calibri" w:hAnsi="Calibri" w:cs="Calibri"/>
          <w:sz w:val="24"/>
          <w:szCs w:val="24"/>
        </w:rPr>
        <w:t>, toplumsal gösteri vs.) veya doğal afet (deprem, sel baskını, fırtına-hortum, yıldırım) meydana geldiğinde uygulanacak usuller, personelin yapacağı işlemler aşağıda belirtilmiştir.</w:t>
      </w:r>
    </w:p>
    <w:p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İşletmeyi boşaltırken kapı ve pencereleri hava cereyanını azaltmak için "KİLİTLEMEDEN KAPATINIZ"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Çalışma yerlerinizi telaşa kapılmadan terk ediniz ve beraberinizde önemli evrak vs. almayı unutmayınız.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lastRenderedPageBreak/>
        <w:t>Çıkış yerlerine sükûnetle gidiniz ve gereksiz acelecilikten sakınınız.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D5198D">
      <w:pPr>
        <w:spacing w:after="240" w:line="240" w:lineRule="atLeast"/>
        <w:jc w:val="both"/>
        <w:rPr>
          <w:sz w:val="24"/>
          <w:szCs w:val="24"/>
        </w:rPr>
      </w:pP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 sahasındaki valflere yetkili şahısların dışında müdahale etmeyiniz.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Bina ve sahayı tahliye ettikten sonra, belirlenen toplanma yerlerinde yeniden görev almak üzere "AMİRİNİZİ" bekleyiniz.</w:t>
      </w:r>
    </w:p>
    <w:p w:rsidR="00BB0E96" w:rsidRDefault="00BB0E96" w:rsidP="001C5D67">
      <w:pPr>
        <w:numPr>
          <w:ilvl w:val="0"/>
          <w:numId w:val="23"/>
        </w:numPr>
        <w:tabs>
          <w:tab w:val="clear" w:pos="1080"/>
          <w:tab w:val="num" w:pos="270"/>
        </w:tabs>
        <w:spacing w:after="240" w:line="240" w:lineRule="atLeast"/>
        <w:ind w:left="0" w:firstLine="0"/>
        <w:jc w:val="both"/>
        <w:rPr>
          <w:sz w:val="24"/>
          <w:szCs w:val="24"/>
        </w:rPr>
      </w:pPr>
      <w:r>
        <w:rPr>
          <w:sz w:val="24"/>
          <w:szCs w:val="24"/>
        </w:rPr>
        <w:t xml:space="preserve"> Acil toplanma yeri</w:t>
      </w:r>
      <w:r w:rsidRPr="0063427E">
        <w:rPr>
          <w:b/>
          <w:bCs/>
          <w:sz w:val="24"/>
          <w:szCs w:val="24"/>
        </w:rPr>
        <w:t>EK-7</w:t>
      </w:r>
      <w:r>
        <w:rPr>
          <w:sz w:val="24"/>
          <w:szCs w:val="24"/>
        </w:rPr>
        <w:t>’de belirtilmiştir.</w:t>
      </w:r>
    </w:p>
    <w:p w:rsidR="00BB0E96" w:rsidRPr="00D8636C" w:rsidRDefault="00BB0E96" w:rsidP="0063427E">
      <w:pPr>
        <w:spacing w:after="240" w:line="240" w:lineRule="atLeast"/>
        <w:jc w:val="both"/>
        <w:rPr>
          <w:sz w:val="24"/>
          <w:szCs w:val="24"/>
        </w:rPr>
      </w:pPr>
    </w:p>
    <w:p w:rsidR="00BB0E96" w:rsidRPr="001B6293"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rsidR="00BB0E96" w:rsidRPr="00D8636C" w:rsidRDefault="00BB0E96" w:rsidP="001C5D67">
      <w:pPr>
        <w:spacing w:after="240" w:line="240" w:lineRule="atLeast"/>
        <w:rPr>
          <w:b/>
          <w:bCs/>
          <w:sz w:val="24"/>
          <w:szCs w:val="24"/>
        </w:rPr>
      </w:pPr>
      <w:r w:rsidRPr="00D8636C">
        <w:rPr>
          <w:b/>
          <w:bCs/>
          <w:sz w:val="24"/>
          <w:szCs w:val="24"/>
          <w:u w:val="single"/>
        </w:rPr>
        <w:t>ACİL DURUM SEBEBİ</w:t>
      </w:r>
    </w:p>
    <w:p w:rsidR="00BB0E96" w:rsidRPr="00D8636C" w:rsidRDefault="00BB0E96" w:rsidP="0067629B">
      <w:pPr>
        <w:numPr>
          <w:ilvl w:val="0"/>
          <w:numId w:val="40"/>
        </w:numPr>
        <w:spacing w:after="240" w:line="240" w:lineRule="atLeast"/>
        <w:ind w:left="340" w:hanging="142"/>
        <w:rPr>
          <w:sz w:val="24"/>
          <w:szCs w:val="24"/>
        </w:rPr>
      </w:pPr>
      <w:r w:rsidRPr="004D6990">
        <w:rPr>
          <w:sz w:val="24"/>
          <w:szCs w:val="24"/>
        </w:rPr>
        <w:t>Yangın</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Deprem</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Sel-Su baskını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Hortum/Fırtına</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Yıldırım Düşmesi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Patlama</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Sabotaj</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Toplumsal Gösteri</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Trafik Kazası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Çevre Kirliliği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Döküntü-Sızıntı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Besin Zehirlenmesi</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İş Kazası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Hırsızlık</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lastRenderedPageBreak/>
        <w:t>Elektrik Çarpması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Gaz Zehirlenmesi</w:t>
      </w:r>
    </w:p>
    <w:p w:rsidR="00BB0E96" w:rsidRDefault="00BB0E96" w:rsidP="0067629B">
      <w:pPr>
        <w:numPr>
          <w:ilvl w:val="0"/>
          <w:numId w:val="40"/>
        </w:numPr>
        <w:spacing w:after="240" w:line="240" w:lineRule="atLeast"/>
        <w:ind w:left="397" w:hanging="142"/>
        <w:rPr>
          <w:sz w:val="24"/>
          <w:szCs w:val="24"/>
        </w:rPr>
      </w:pPr>
      <w:r w:rsidRPr="00D8636C">
        <w:rPr>
          <w:sz w:val="24"/>
          <w:szCs w:val="24"/>
        </w:rPr>
        <w:t>Yanık</w:t>
      </w:r>
    </w:p>
    <w:p w:rsidR="00BB0E96" w:rsidRPr="00D8636C" w:rsidRDefault="00BB0E96" w:rsidP="00D5198D">
      <w:pPr>
        <w:spacing w:after="240" w:line="240" w:lineRule="atLeast"/>
        <w:rPr>
          <w:sz w:val="24"/>
          <w:szCs w:val="24"/>
        </w:rPr>
      </w:pPr>
    </w:p>
    <w:p w:rsidR="00BB0E96" w:rsidRDefault="00BB0E96" w:rsidP="0067629B">
      <w:pPr>
        <w:numPr>
          <w:ilvl w:val="0"/>
          <w:numId w:val="40"/>
        </w:numPr>
        <w:spacing w:after="240" w:line="240" w:lineRule="atLeast"/>
        <w:ind w:left="369" w:hanging="142"/>
        <w:rPr>
          <w:sz w:val="24"/>
          <w:szCs w:val="24"/>
        </w:rPr>
      </w:pPr>
      <w:r w:rsidRPr="00D8636C">
        <w:rPr>
          <w:sz w:val="24"/>
          <w:szCs w:val="24"/>
        </w:rPr>
        <w:t>Travma</w:t>
      </w:r>
    </w:p>
    <w:p w:rsidR="00BB0E96" w:rsidRDefault="00BB0E96" w:rsidP="0067629B">
      <w:pPr>
        <w:numPr>
          <w:ilvl w:val="0"/>
          <w:numId w:val="40"/>
        </w:numPr>
        <w:spacing w:after="240" w:line="240" w:lineRule="atLeast"/>
        <w:ind w:left="340" w:hanging="142"/>
        <w:rPr>
          <w:sz w:val="24"/>
          <w:szCs w:val="24"/>
        </w:rPr>
      </w:pPr>
      <w:r>
        <w:rPr>
          <w:sz w:val="24"/>
          <w:szCs w:val="24"/>
        </w:rPr>
        <w:t>Radyasyon</w:t>
      </w:r>
    </w:p>
    <w:p w:rsidR="00BB0E96" w:rsidRPr="00D8636C" w:rsidRDefault="00BB0E96" w:rsidP="001C5D67">
      <w:pPr>
        <w:spacing w:after="240" w:line="240" w:lineRule="atLeast"/>
        <w:ind w:left="284"/>
        <w:rPr>
          <w:sz w:val="24"/>
          <w:szCs w:val="24"/>
        </w:rPr>
      </w:pPr>
    </w:p>
    <w:p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rsidR="00BB0E96" w:rsidRPr="00D8636C" w:rsidRDefault="00BB0E96" w:rsidP="001C5D67">
      <w:pPr>
        <w:spacing w:after="240" w:line="240" w:lineRule="atLeast"/>
        <w:jc w:val="both"/>
        <w:rPr>
          <w:sz w:val="24"/>
          <w:szCs w:val="24"/>
        </w:rPr>
      </w:pPr>
      <w:proofErr w:type="spellStart"/>
      <w:proofErr w:type="gramStart"/>
      <w:r w:rsidRPr="00D8636C">
        <w:rPr>
          <w:b/>
          <w:bCs/>
          <w:sz w:val="24"/>
          <w:szCs w:val="24"/>
        </w:rPr>
        <w:t>Yangın:</w:t>
      </w:r>
      <w:r w:rsidRPr="00D8636C">
        <w:rPr>
          <w:sz w:val="24"/>
          <w:szCs w:val="24"/>
        </w:rPr>
        <w:t>Maddenin</w:t>
      </w:r>
      <w:proofErr w:type="spellEnd"/>
      <w:proofErr w:type="gramEnd"/>
      <w:r w:rsidRPr="00D8636C">
        <w:rPr>
          <w:sz w:val="24"/>
          <w:szCs w:val="24"/>
        </w:rPr>
        <w:t xml:space="preserve"> ısı ve oksijenle birleşmesi sonucu oluşan kimyasal bir olaydır. Yanma olayının oluşabilmesi için; yanıcı madde, ısı ve oksijenin bir arada bulunması gerekir.</w:t>
      </w:r>
    </w:p>
    <w:p w:rsidR="00BB0E96" w:rsidRPr="00D8636C" w:rsidRDefault="002A41DB" w:rsidP="001C5D67">
      <w:pPr>
        <w:spacing w:after="240" w:line="240" w:lineRule="atLeast"/>
        <w:ind w:left="360"/>
        <w:jc w:val="both"/>
        <w:rPr>
          <w:b/>
          <w:bCs/>
          <w:sz w:val="24"/>
          <w:szCs w:val="24"/>
        </w:rPr>
      </w:pPr>
      <w:r>
        <w:rPr>
          <w:noProof/>
          <w:lang w:eastAsia="tr-TR"/>
        </w:rPr>
        <mc:AlternateContent>
          <mc:Choice Requires="wpc">
            <w:drawing>
              <wp:anchor distT="0" distB="0" distL="114300" distR="114300" simplePos="0" relativeHeight="251658240" behindDoc="1" locked="0" layoutInCell="1" allowOverlap="1">
                <wp:simplePos x="0" y="0"/>
                <wp:positionH relativeFrom="character">
                  <wp:posOffset>-101600</wp:posOffset>
                </wp:positionH>
                <wp:positionV relativeFrom="line">
                  <wp:posOffset>48260</wp:posOffset>
                </wp:positionV>
                <wp:extent cx="5842000" cy="1646555"/>
                <wp:effectExtent l="0" t="0" r="0" b="0"/>
                <wp:wrapNone/>
                <wp:docPr id="2"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BB0E96" w:rsidRPr="00136C8D" w:rsidRDefault="00BB0E96"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15"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B0E96" w:rsidRPr="00136C8D" w:rsidRDefault="00BB0E96"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16"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7"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8" name="Group 182"/>
                        <wpg:cNvGrpSpPr>
                          <a:grpSpLocks/>
                        </wpg:cNvGrpSpPr>
                        <wpg:grpSpPr bwMode="auto">
                          <a:xfrm>
                            <a:off x="3069700" y="416314"/>
                            <a:ext cx="733300" cy="652222"/>
                            <a:chOff x="3880" y="2978"/>
                            <a:chExt cx="1611" cy="983"/>
                          </a:xfrm>
                        </wpg:grpSpPr>
                        <wpg:grpSp>
                          <wpg:cNvPr id="19"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BB0E96" w:rsidRPr="00136C8D" w:rsidRDefault="00BB0E96"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B0E96" w:rsidRPr="00136C8D" w:rsidRDefault="00BB0E96"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8"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B0E96" w:rsidRPr="00136C8D" w:rsidRDefault="00BB0E96"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BB0E96" w:rsidRPr="00136C8D" w:rsidRDefault="00BB0E96"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BB0E96" w:rsidRPr="00136C8D" w:rsidRDefault="00BB0E96"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mso-wrap-style:squar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BB0E96" w:rsidRPr="00136C8D" w:rsidRDefault="00BB0E96"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BB0E96" w:rsidRPr="00136C8D" w:rsidRDefault="00BB0E96"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BB0E96" w:rsidRPr="00136C8D" w:rsidRDefault="00BB0E96"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w10:wrap anchory="line"/>
              </v:group>
            </w:pict>
          </mc:Fallback>
        </mc:AlternateContent>
      </w: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D8636C" w:rsidRDefault="00BB0E96"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8636C">
        <w:rPr>
          <w:sz w:val="24"/>
          <w:szCs w:val="24"/>
        </w:rPr>
        <w:t>için</w:t>
      </w:r>
      <w:proofErr w:type="spellEnd"/>
      <w:r w:rsidRPr="00D8636C">
        <w:rPr>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w:t>
      </w:r>
      <w:r w:rsidRPr="00D8636C">
        <w:rPr>
          <w:sz w:val="24"/>
          <w:szCs w:val="24"/>
        </w:rPr>
        <w:lastRenderedPageBreak/>
        <w:t xml:space="preserve">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Default="00BB0E96" w:rsidP="001C5D67">
      <w:pPr>
        <w:spacing w:after="240" w:line="240" w:lineRule="atLeast"/>
        <w:jc w:val="both"/>
        <w:rPr>
          <w:sz w:val="24"/>
          <w:szCs w:val="24"/>
        </w:rPr>
      </w:pPr>
      <w:r w:rsidRPr="00D8636C">
        <w:rPr>
          <w:b/>
          <w:bCs/>
          <w:sz w:val="24"/>
          <w:szCs w:val="24"/>
        </w:rPr>
        <w:t xml:space="preserve">C Sınıfı Gaz Yanıcı Maddeler Yangını (GAZ YANGINLARI): </w:t>
      </w:r>
      <w:r w:rsidRPr="00D8636C">
        <w:rPr>
          <w:sz w:val="24"/>
          <w:szCs w:val="24"/>
        </w:rPr>
        <w:t xml:space="preserve">Yanabilen gazların oluşturduğu yangınlardır. Bütan, eter, aseton, </w:t>
      </w:r>
      <w:proofErr w:type="gramStart"/>
      <w:r w:rsidRPr="00D8636C">
        <w:rPr>
          <w:sz w:val="24"/>
          <w:szCs w:val="24"/>
        </w:rPr>
        <w:t>likit</w:t>
      </w:r>
      <w:proofErr w:type="gramEnd"/>
      <w:r w:rsidRPr="00D8636C">
        <w:rPr>
          <w:sz w:val="24"/>
          <w:szCs w:val="24"/>
        </w:rPr>
        <w:t xml:space="preserve"> petrol gazı, (LPG veya SPG) havagazı, doğal gaz vb. gaz yanıcılar bu sınıfa örnek bazı gazlardır. C sınıfı yangınlarda yanma gazın sızdığı yüzeydedir.</w:t>
      </w:r>
    </w:p>
    <w:p w:rsidR="00BB0E96" w:rsidRPr="00D8636C" w:rsidRDefault="00BB0E96"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D8636C" w:rsidRDefault="00BB0E96"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rsidR="00BB0E96"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Pr="00D8636C" w:rsidRDefault="00BB0E96" w:rsidP="001C5D67">
      <w:pPr>
        <w:pStyle w:val="GvdeMetni"/>
        <w:spacing w:after="240" w:line="240" w:lineRule="atLeast"/>
        <w:rPr>
          <w:sz w:val="24"/>
          <w:szCs w:val="24"/>
        </w:rPr>
      </w:pPr>
    </w:p>
    <w:tbl>
      <w:tblPr>
        <w:tblW w:w="0" w:type="auto"/>
        <w:tblInd w:w="-68" w:type="dxa"/>
        <w:tblCellMar>
          <w:left w:w="70" w:type="dxa"/>
          <w:right w:w="70" w:type="dxa"/>
        </w:tblCellMar>
        <w:tblLook w:val="0000" w:firstRow="0" w:lastRow="0" w:firstColumn="0" w:lastColumn="0" w:noHBand="0" w:noVBand="0"/>
      </w:tblPr>
      <w:tblGrid>
        <w:gridCol w:w="3585"/>
        <w:gridCol w:w="2792"/>
        <w:gridCol w:w="2901"/>
      </w:tblGrid>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-Oksijeni azaltmak</w:t>
            </w:r>
          </w:p>
        </w:tc>
      </w:tr>
    </w:tbl>
    <w:p w:rsidR="00BB0E96" w:rsidRPr="00D8636C" w:rsidRDefault="00BB0E96" w:rsidP="001C5D67">
      <w:pPr>
        <w:spacing w:after="240" w:line="240" w:lineRule="atLeast"/>
        <w:rPr>
          <w:sz w:val="24"/>
          <w:szCs w:val="24"/>
        </w:rPr>
      </w:pPr>
    </w:p>
    <w:p w:rsidR="00BB0E96" w:rsidRPr="001C5D67" w:rsidRDefault="00BB0E96"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Oksijeni ortadan kaldırmak: </w:t>
      </w:r>
      <w:r w:rsidRPr="00D8636C">
        <w:rPr>
          <w:sz w:val="24"/>
          <w:szCs w:val="24"/>
        </w:rPr>
        <w:t xml:space="preserve">Yangın mahalline ağır ve yanmaz gazlarla </w:t>
      </w:r>
      <w:proofErr w:type="spellStart"/>
      <w:r w:rsidRPr="00D8636C">
        <w:rPr>
          <w:sz w:val="24"/>
          <w:szCs w:val="24"/>
        </w:rPr>
        <w:t>aeresol</w:t>
      </w:r>
      <w:proofErr w:type="spellEnd"/>
      <w:r w:rsidRPr="00D8636C">
        <w:rPr>
          <w:sz w:val="24"/>
          <w:szCs w:val="24"/>
        </w:rPr>
        <w:t xml:space="preserve"> sıvılar sevk etmek havada bulunan yaklaşık %21 oranındaki oksijen azaltılarak ortadan kaldırılmasını sağlar.</w:t>
      </w:r>
    </w:p>
    <w:p w:rsidR="00BB0E96" w:rsidRDefault="00BB0E96" w:rsidP="001C5D67">
      <w:pPr>
        <w:spacing w:after="240" w:line="240" w:lineRule="atLeast"/>
        <w:ind w:left="360"/>
        <w:jc w:val="both"/>
        <w:rPr>
          <w:b/>
          <w:bCs/>
          <w:sz w:val="24"/>
          <w:szCs w:val="24"/>
        </w:rPr>
      </w:pPr>
    </w:p>
    <w:p w:rsidR="00BB0E96" w:rsidRDefault="00BB0E96" w:rsidP="001C5D67">
      <w:pPr>
        <w:spacing w:after="240" w:line="240" w:lineRule="atLeast"/>
        <w:ind w:left="360"/>
        <w:jc w:val="both"/>
        <w:rPr>
          <w:b/>
          <w:bCs/>
          <w:sz w:val="24"/>
          <w:szCs w:val="24"/>
        </w:rPr>
      </w:pPr>
    </w:p>
    <w:p w:rsidR="00BB0E96" w:rsidRDefault="00BB0E96" w:rsidP="000A193E">
      <w:pPr>
        <w:spacing w:after="240" w:line="240" w:lineRule="atLeast"/>
        <w:jc w:val="both"/>
        <w:rPr>
          <w:b/>
          <w:bCs/>
          <w:sz w:val="24"/>
          <w:szCs w:val="24"/>
        </w:rPr>
      </w:pPr>
    </w:p>
    <w:p w:rsidR="00BB0E96" w:rsidRPr="00D8636C" w:rsidRDefault="002A41DB" w:rsidP="001C5D67">
      <w:pPr>
        <w:spacing w:after="240" w:line="240" w:lineRule="atLeast"/>
        <w:ind w:left="360"/>
        <w:jc w:val="both"/>
        <w:rPr>
          <w:b/>
          <w:bCs/>
          <w:sz w:val="24"/>
          <w:szCs w:val="24"/>
        </w:rP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860425</wp:posOffset>
                </wp:positionH>
                <wp:positionV relativeFrom="paragraph">
                  <wp:posOffset>116840</wp:posOffset>
                </wp:positionV>
                <wp:extent cx="3784600" cy="228600"/>
                <wp:effectExtent l="0" t="0" r="6350" b="0"/>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860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BB0E96" w:rsidRPr="00D94929" w:rsidRDefault="00BB0E96" w:rsidP="0079476B">
                            <w:pPr>
                              <w:spacing w:line="360" w:lineRule="auto"/>
                              <w:jc w:val="center"/>
                              <w:rPr>
                                <w:b/>
                                <w:bCs/>
                              </w:rPr>
                            </w:pPr>
                            <w:r>
                              <w:rPr>
                                <w:b/>
                                <w:bCs/>
                              </w:rPr>
                              <w:t>YANGIN SÖNDÜRME TÜPÜ KULLANMA</w:t>
                            </w:r>
                          </w:p>
                          <w:p w:rsidR="00BB0E96" w:rsidRPr="00136C8D" w:rsidRDefault="00BB0E96"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w:txbxContent>
                    <w:p w:rsidR="00BB0E96" w:rsidRPr="00D94929" w:rsidRDefault="00BB0E96" w:rsidP="0079476B">
                      <w:pPr>
                        <w:spacing w:line="360" w:lineRule="auto"/>
                        <w:jc w:val="center"/>
                        <w:rPr>
                          <w:b/>
                          <w:bCs/>
                        </w:rPr>
                      </w:pPr>
                      <w:r>
                        <w:rPr>
                          <w:b/>
                          <w:bCs/>
                        </w:rPr>
                        <w:t>YANGIN SÖNDÜRME TÜPÜ KULLANMA</w:t>
                      </w:r>
                    </w:p>
                    <w:p w:rsidR="00BB0E96" w:rsidRPr="00136C8D" w:rsidRDefault="00BB0E96"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rsidR="00BB0E96" w:rsidRPr="00D8636C" w:rsidRDefault="00BB0E96" w:rsidP="001C5D67">
      <w:pPr>
        <w:spacing w:after="240" w:line="240" w:lineRule="atLeast"/>
        <w:rPr>
          <w:sz w:val="24"/>
          <w:szCs w:val="24"/>
        </w:rPr>
      </w:pPr>
      <w:r w:rsidRPr="00D8636C">
        <w:rPr>
          <w:sz w:val="24"/>
          <w:szCs w:val="24"/>
        </w:rPr>
        <w:t xml:space="preserve">1. Katı yanıcılar  </w:t>
      </w:r>
      <w:r w:rsidRPr="00D8636C">
        <w:rPr>
          <w:sz w:val="24"/>
          <w:szCs w:val="24"/>
        </w:rPr>
        <w:tab/>
      </w:r>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1C5D67">
      <w:pPr>
        <w:spacing w:after="240" w:line="240" w:lineRule="atLeast"/>
        <w:jc w:val="center"/>
        <w:rPr>
          <w:sz w:val="24"/>
          <w:szCs w:val="24"/>
        </w:rPr>
      </w:pPr>
      <w:r>
        <w:rPr>
          <w:noProof/>
          <w:sz w:val="24"/>
          <w:szCs w:val="24"/>
          <w:lang w:eastAsia="tr-TR"/>
        </w:rPr>
        <w:lastRenderedPageBreak/>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rsidR="00BB0E96" w:rsidRPr="00D8636C" w:rsidRDefault="00BB0E96"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rsidR="00BB0E96"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BB0E96" w:rsidRPr="005552DC" w:rsidRDefault="00BB0E96" w:rsidP="005552DC">
      <w:pPr>
        <w:tabs>
          <w:tab w:val="left" w:pos="720"/>
          <w:tab w:val="num" w:pos="960"/>
        </w:tabs>
        <w:spacing w:after="240" w:line="240" w:lineRule="atLeast"/>
        <w:jc w:val="both"/>
        <w:rPr>
          <w:sz w:val="24"/>
          <w:szCs w:val="24"/>
        </w:rPr>
      </w:pPr>
    </w:p>
    <w:p w:rsidR="00BB0E96" w:rsidRPr="00D8636C" w:rsidRDefault="00BB0E96" w:rsidP="001C5D67">
      <w:pPr>
        <w:spacing w:after="240" w:line="240" w:lineRule="atLeast"/>
        <w:rPr>
          <w:b/>
          <w:bCs/>
          <w:sz w:val="24"/>
          <w:szCs w:val="24"/>
        </w:rPr>
      </w:pPr>
      <w:r w:rsidRPr="00D8636C">
        <w:rPr>
          <w:b/>
          <w:bCs/>
          <w:sz w:val="24"/>
          <w:szCs w:val="24"/>
        </w:rPr>
        <w:t>Yangın Esnasında Hareket Tarzı</w:t>
      </w:r>
    </w:p>
    <w:p w:rsidR="00BB0E96" w:rsidRPr="00D8636C" w:rsidRDefault="00BB0E96"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lastRenderedPageBreak/>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w:t>
      </w:r>
      <w:proofErr w:type="gramStart"/>
      <w:r w:rsidRPr="00D8636C">
        <w:rPr>
          <w:sz w:val="24"/>
          <w:szCs w:val="24"/>
        </w:rPr>
        <w:t>ekipmanlarını</w:t>
      </w:r>
      <w:proofErr w:type="gramEnd"/>
      <w:r w:rsidRPr="00D8636C">
        <w:rPr>
          <w:sz w:val="24"/>
          <w:szCs w:val="24"/>
        </w:rPr>
        <w:t xml:space="preserve"> alarak olay mahalline gelir ve hazır bekler.</w:t>
      </w:r>
    </w:p>
    <w:p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w:t>
      </w:r>
      <w:proofErr w:type="spellStart"/>
      <w:r w:rsidRPr="00D8636C">
        <w:rPr>
          <w:rFonts w:ascii="Calibri" w:hAnsi="Calibri" w:cs="Calibri"/>
          <w:sz w:val="24"/>
          <w:szCs w:val="24"/>
        </w:rPr>
        <w:t>no’lu</w:t>
      </w:r>
      <w:proofErr w:type="spellEnd"/>
      <w:r w:rsidRPr="00D8636C">
        <w:rPr>
          <w:rFonts w:ascii="Calibri" w:hAnsi="Calibri" w:cs="Calibri"/>
          <w:sz w:val="24"/>
          <w:szCs w:val="24"/>
        </w:rPr>
        <w:t xml:space="preserve"> telefon aranarak itfaiyeden yardım istenir. İtfaiyeye haber verilirken; Arama öncesi yangının yeri,  cinsi (yakıt, ahşap, kimyasal madde </w:t>
      </w:r>
      <w:proofErr w:type="spellStart"/>
      <w:r w:rsidRPr="00D8636C">
        <w:rPr>
          <w:rFonts w:ascii="Calibri" w:hAnsi="Calibri" w:cs="Calibri"/>
          <w:sz w:val="24"/>
          <w:szCs w:val="24"/>
        </w:rPr>
        <w:t>vb</w:t>
      </w:r>
      <w:proofErr w:type="spellEnd"/>
      <w:r w:rsidRPr="00D8636C">
        <w:rPr>
          <w:rFonts w:ascii="Calibri" w:hAnsi="Calibri" w:cs="Calibri"/>
          <w:sz w:val="24"/>
          <w:szCs w:val="24"/>
        </w:rPr>
        <w:t>) yanan maddenin ne olduğu (elektrik hatları veya elektrik pano yangını vb.) ve yangının durumu net ve doğru biçimde tespit edilmeli ve aktarılmalıdır.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BB0E96" w:rsidRDefault="00BB0E96"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BB0E96" w:rsidRPr="00D8636C" w:rsidRDefault="00BB0E96" w:rsidP="001C5D67">
      <w:pPr>
        <w:spacing w:after="240" w:line="240" w:lineRule="atLeast"/>
        <w:rPr>
          <w:sz w:val="24"/>
          <w:szCs w:val="24"/>
        </w:rPr>
      </w:pPr>
    </w:p>
    <w:p w:rsidR="00BB0E96" w:rsidRPr="00D8636C" w:rsidRDefault="00BB0E96"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t>DEPREME MÜDEHALE VE EYLEM PLANI</w:t>
      </w:r>
    </w:p>
    <w:p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 xml:space="preserve">Yerleşim planı hazırlanır.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lastRenderedPageBreak/>
        <w:t>Çalışanlara acil durumda araması gereken numaraları öğretilir.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Tezgah üzerindeki kayabilecek eşyaların altına metal </w:t>
      </w:r>
      <w:proofErr w:type="gramStart"/>
      <w:r w:rsidRPr="00D8636C">
        <w:rPr>
          <w:color w:val="000000"/>
          <w:sz w:val="24"/>
          <w:szCs w:val="24"/>
          <w:lang w:eastAsia="tr-TR"/>
        </w:rPr>
        <w:t>profil</w:t>
      </w:r>
      <w:proofErr w:type="gramEnd"/>
      <w:r w:rsidRPr="00D8636C">
        <w:rPr>
          <w:color w:val="000000"/>
          <w:sz w:val="24"/>
          <w:szCs w:val="24"/>
          <w:lang w:eastAsia="tr-TR"/>
        </w:rPr>
        <w:t xml:space="preserve"> koyarak bunların kayması önlenir.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 xml:space="preserve">Geniş çıkış yolları oluşturulur. Dışa doğru açılan kapılar </w:t>
      </w:r>
      <w:proofErr w:type="spellStart"/>
      <w:r w:rsidRPr="00D8636C">
        <w:rPr>
          <w:color w:val="000000"/>
          <w:sz w:val="24"/>
          <w:szCs w:val="24"/>
          <w:lang w:eastAsia="tr-TR"/>
        </w:rPr>
        <w:t>kullanılırı</w:t>
      </w:r>
      <w:proofErr w:type="spellEnd"/>
      <w:r w:rsidRPr="00D8636C">
        <w:rPr>
          <w:color w:val="000000"/>
          <w:sz w:val="24"/>
          <w:szCs w:val="24"/>
          <w:lang w:eastAsia="tr-TR"/>
        </w:rPr>
        <w:t>, acil çıkış kapıları kilitli olmamalıdır. Acil çıkışlar aydınlatılır.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 xml:space="preserve">Varsa sağlam sandalyelerle desteklenmiş masa altına veya dolgun ve hacimli koltuk, kanepe içi dolu sandık gibi koruma sağlayabilecek eşya yanına çömelerek hayat üçgeni oluşturulmalıdır.  Baş iki el arasına alınarak veya bir koruyucu (yastık, kitap </w:t>
      </w:r>
      <w:proofErr w:type="spellStart"/>
      <w:r w:rsidRPr="00D8636C">
        <w:rPr>
          <w:color w:val="000000"/>
          <w:sz w:val="24"/>
          <w:szCs w:val="24"/>
          <w:lang w:eastAsia="tr-TR"/>
        </w:rPr>
        <w:t>vb</w:t>
      </w:r>
      <w:proofErr w:type="spellEnd"/>
      <w:r w:rsidRPr="00D8636C">
        <w:rPr>
          <w:color w:val="000000"/>
          <w:sz w:val="24"/>
          <w:szCs w:val="24"/>
          <w:lang w:eastAsia="tr-TR"/>
        </w:rPr>
        <w:t>) malzeme ile korunmalıdır. Sarsıntı geçene kadar bu pozisyonda beklenmelidir.</w:t>
      </w:r>
    </w:p>
    <w:p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t>ÇÖMEL – KORUN - BEKLE</w:t>
      </w: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Çömelerek hedef küçültmek, üzerinize doğru düşecek </w:t>
      </w:r>
      <w:proofErr w:type="spellStart"/>
      <w:r w:rsidRPr="00D8636C">
        <w:rPr>
          <w:rFonts w:cs="Calibri"/>
          <w:color w:val="000000"/>
        </w:rPr>
        <w:t>unsurlarınsizi</w:t>
      </w:r>
      <w:proofErr w:type="spellEnd"/>
      <w:r w:rsidRPr="00D8636C">
        <w:rPr>
          <w:rFonts w:cs="Calibri"/>
          <w:color w:val="000000"/>
        </w:rPr>
        <w:t xml:space="preserve"> yaralama riskini azaltır.</w:t>
      </w:r>
    </w:p>
    <w:p w:rsidR="00BB0E96" w:rsidRDefault="00BB0E96" w:rsidP="001C5D67">
      <w:pPr>
        <w:tabs>
          <w:tab w:val="left" w:pos="1400"/>
        </w:tabs>
        <w:spacing w:after="240" w:line="240" w:lineRule="atLeast"/>
        <w:jc w:val="both"/>
        <w:rPr>
          <w:color w:val="000000"/>
          <w:sz w:val="24"/>
          <w:szCs w:val="24"/>
        </w:rPr>
      </w:pP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BEKLE </w:t>
      </w:r>
    </w:p>
    <w:p w:rsidR="00BB0E96" w:rsidRPr="00D8636C" w:rsidRDefault="00BB0E96" w:rsidP="001C5D67">
      <w:pPr>
        <w:pStyle w:val="EndnoteText1"/>
        <w:spacing w:after="240" w:line="240" w:lineRule="atLeast"/>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 xml:space="preserve">Mutfak, imalathane, </w:t>
      </w:r>
      <w:proofErr w:type="spellStart"/>
      <w:r w:rsidRPr="00D8636C">
        <w:rPr>
          <w:color w:val="000000"/>
          <w:sz w:val="24"/>
          <w:szCs w:val="24"/>
          <w:lang w:eastAsia="tr-TR"/>
        </w:rPr>
        <w:t>laboratuar</w:t>
      </w:r>
      <w:proofErr w:type="spellEnd"/>
      <w:r w:rsidRPr="00D8636C">
        <w:rPr>
          <w:color w:val="000000"/>
          <w:sz w:val="24"/>
          <w:szCs w:val="24"/>
          <w:lang w:eastAsia="tr-TR"/>
        </w:rPr>
        <w:t xml:space="preserve"> gibi iş aletlerinin bulunduğu yerlerde; ocak, fırın ve bu gibi cihazlar kapatılmalı, dökülebilecek malzeme ve maddelerden uzaklaşılmalıdır.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Sarsıntı geçtikten sonra elektrik, gaz ve su vanalarını kapatılmalıdır.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lastRenderedPageBreak/>
        <w:t xml:space="preserve">Depremin ilk saatlerinde, telefonların kullanılamaz hale gelmesinden dolayı acil durumla dışında sebebi ne olursa olsun telefonları kullanmayın, yakınlarınız aramayın. </w:t>
      </w: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1C5D67">
      <w:pPr>
        <w:spacing w:after="240" w:line="240" w:lineRule="atLeast"/>
        <w:jc w:val="both"/>
        <w:rPr>
          <w:sz w:val="24"/>
          <w:szCs w:val="24"/>
        </w:rPr>
      </w:pPr>
      <w:r w:rsidRPr="00D8636C">
        <w:rPr>
          <w:b/>
          <w:bCs/>
          <w:sz w:val="24"/>
          <w:szCs w:val="24"/>
        </w:rPr>
        <w:t>Sel-Su Baskını Sonrası Donanım, Malzeme Kontrolleri</w:t>
      </w:r>
    </w:p>
    <w:p w:rsidR="00BB0E96" w:rsidRPr="00D8636C" w:rsidRDefault="00BB0E96" w:rsidP="001C5D67">
      <w:pPr>
        <w:spacing w:after="240" w:line="240" w:lineRule="atLeast"/>
        <w:jc w:val="both"/>
        <w:rPr>
          <w:sz w:val="24"/>
          <w:szCs w:val="24"/>
        </w:rPr>
      </w:pPr>
      <w:r w:rsidRPr="00D8636C">
        <w:rPr>
          <w:sz w:val="24"/>
          <w:szCs w:val="24"/>
        </w:rPr>
        <w:t xml:space="preserve">Sudan zarar görmesi olası tüm </w:t>
      </w:r>
      <w:proofErr w:type="gramStart"/>
      <w:r w:rsidRPr="00D8636C">
        <w:rPr>
          <w:sz w:val="24"/>
          <w:szCs w:val="24"/>
        </w:rPr>
        <w:t>ekipman</w:t>
      </w:r>
      <w:proofErr w:type="gramEnd"/>
      <w:r w:rsidRPr="00D8636C">
        <w:rPr>
          <w:sz w:val="24"/>
          <w:szCs w:val="24"/>
        </w:rPr>
        <w:t xml:space="preserve">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1C5D67">
      <w:pPr>
        <w:spacing w:after="240" w:line="240" w:lineRule="atLeast"/>
        <w:jc w:val="both"/>
        <w:rPr>
          <w:sz w:val="24"/>
          <w:szCs w:val="24"/>
        </w:rPr>
      </w:pPr>
      <w:r w:rsidRPr="00D8636C">
        <w:rPr>
          <w:b/>
          <w:bCs/>
          <w:sz w:val="24"/>
          <w:szCs w:val="24"/>
        </w:rPr>
        <w:t>Sel-Su Baskını Sonrası Ulaşım</w:t>
      </w:r>
    </w:p>
    <w:p w:rsidR="00BB0E96" w:rsidRDefault="00BB0E96" w:rsidP="001C5D67">
      <w:pPr>
        <w:tabs>
          <w:tab w:val="left" w:pos="709"/>
        </w:tabs>
        <w:spacing w:after="240" w:line="240" w:lineRule="atLeast"/>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Default="00BB0E96" w:rsidP="001C5D67">
      <w:pPr>
        <w:tabs>
          <w:tab w:val="left" w:pos="709"/>
        </w:tabs>
        <w:spacing w:after="240" w:line="240" w:lineRule="atLeast"/>
        <w:jc w:val="both"/>
        <w:rPr>
          <w:sz w:val="24"/>
          <w:szCs w:val="24"/>
        </w:rPr>
      </w:pPr>
    </w:p>
    <w:p w:rsidR="00BB0E96" w:rsidRPr="00D8636C" w:rsidRDefault="00BB0E96" w:rsidP="001C5D67">
      <w:pPr>
        <w:tabs>
          <w:tab w:val="left" w:pos="709"/>
        </w:tabs>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t xml:space="preserve">HORTUM-FIRTINA </w:t>
      </w:r>
      <w:proofErr w:type="gramStart"/>
      <w:r w:rsidRPr="00D8636C">
        <w:rPr>
          <w:b/>
          <w:bCs/>
          <w:sz w:val="24"/>
          <w:szCs w:val="24"/>
          <w:u w:val="single"/>
        </w:rPr>
        <w:t>MÜDEHALE  PLANI</w:t>
      </w:r>
      <w:proofErr w:type="gramEnd"/>
    </w:p>
    <w:p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2- </w:t>
      </w:r>
      <w:r w:rsidRPr="00D8636C">
        <w:rPr>
          <w:sz w:val="24"/>
          <w:szCs w:val="24"/>
        </w:rPr>
        <w:t>Bina içinde veya kapalı alanda kalınız, dışarı çıkmayınız,</w:t>
      </w:r>
    </w:p>
    <w:p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Bir araçta iseniz, aracı terk etmeyiniz, saatte bir 10 dakika aracınızı çalıştırınız, araç camını az miktar aralayınız, dışarıdan görünecek şekilde oturunuz, kan </w:t>
      </w:r>
      <w:proofErr w:type="gramStart"/>
      <w:r w:rsidRPr="00D8636C">
        <w:rPr>
          <w:sz w:val="24"/>
          <w:szCs w:val="24"/>
        </w:rPr>
        <w:t>sirkülasyonu</w:t>
      </w:r>
      <w:proofErr w:type="gramEnd"/>
      <w:r w:rsidRPr="00D8636C">
        <w:rPr>
          <w:sz w:val="24"/>
          <w:szCs w:val="24"/>
        </w:rPr>
        <w:t xml:space="preserve"> için zaman zaman egzersiz yapınız.</w:t>
      </w:r>
    </w:p>
    <w:p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rsidR="00BB0E96" w:rsidRPr="00D8636C" w:rsidRDefault="00BB0E96" w:rsidP="001C5D67">
      <w:pPr>
        <w:spacing w:after="240" w:line="240" w:lineRule="atLeast"/>
        <w:jc w:val="both"/>
        <w:rPr>
          <w:b/>
          <w:bCs/>
          <w:sz w:val="24"/>
          <w:szCs w:val="24"/>
        </w:rPr>
      </w:pPr>
      <w:r w:rsidRPr="00D8636C">
        <w:rPr>
          <w:b/>
          <w:bCs/>
          <w:sz w:val="24"/>
          <w:szCs w:val="24"/>
        </w:rPr>
        <w:t>1-Hortum ve Fırtına Öncesinde yapılacaklar</w:t>
      </w:r>
    </w:p>
    <w:p w:rsidR="00BB0E96" w:rsidRPr="00D8636C" w:rsidRDefault="00BB0E96" w:rsidP="001C5D67">
      <w:pPr>
        <w:spacing w:after="240" w:line="240" w:lineRule="atLeast"/>
        <w:jc w:val="both"/>
        <w:rPr>
          <w:b/>
          <w:bCs/>
          <w:sz w:val="24"/>
          <w:szCs w:val="24"/>
        </w:rPr>
      </w:pPr>
      <w:r w:rsidRPr="00D8636C">
        <w:rPr>
          <w:sz w:val="24"/>
          <w:szCs w:val="24"/>
        </w:rPr>
        <w:t xml:space="preserve">a) Hortum ve fırtına öncesinde risk yaratabilecek malzeme, </w:t>
      </w:r>
      <w:proofErr w:type="gramStart"/>
      <w:r w:rsidRPr="00D8636C">
        <w:rPr>
          <w:sz w:val="24"/>
          <w:szCs w:val="24"/>
        </w:rPr>
        <w:t>ekipman</w:t>
      </w:r>
      <w:proofErr w:type="gramEnd"/>
      <w:r w:rsidRPr="00D8636C">
        <w:rPr>
          <w:sz w:val="24"/>
          <w:szCs w:val="24"/>
        </w:rPr>
        <w:t xml:space="preserve"> sahada güvenli yerlere çek,</w:t>
      </w:r>
    </w:p>
    <w:p w:rsidR="00BB0E96" w:rsidRPr="00D8636C" w:rsidRDefault="00BB0E96" w:rsidP="001C5D67">
      <w:pPr>
        <w:spacing w:after="240" w:line="240" w:lineRule="atLeast"/>
        <w:jc w:val="both"/>
        <w:rPr>
          <w:b/>
          <w:bCs/>
          <w:sz w:val="24"/>
          <w:szCs w:val="24"/>
        </w:rPr>
      </w:pPr>
      <w:r w:rsidRPr="00D8636C">
        <w:rPr>
          <w:sz w:val="24"/>
          <w:szCs w:val="24"/>
        </w:rPr>
        <w:t xml:space="preserve">b) Acil Durum Koordinatörü sahada işi durdurur, </w:t>
      </w:r>
      <w:proofErr w:type="gramStart"/>
      <w:r w:rsidRPr="00D8636C">
        <w:rPr>
          <w:sz w:val="24"/>
          <w:szCs w:val="24"/>
        </w:rPr>
        <w:t>personellerini  kapalı</w:t>
      </w:r>
      <w:proofErr w:type="gramEnd"/>
      <w:r w:rsidRPr="00D8636C">
        <w:rPr>
          <w:sz w:val="24"/>
          <w:szCs w:val="24"/>
        </w:rPr>
        <w:t xml:space="preserve"> alanlara sevk eder (idari bina vb.)</w:t>
      </w:r>
    </w:p>
    <w:p w:rsidR="00BB0E96" w:rsidRPr="00D8636C" w:rsidRDefault="00BB0E96" w:rsidP="001C5D67">
      <w:pPr>
        <w:spacing w:after="240" w:line="240" w:lineRule="atLeast"/>
        <w:jc w:val="both"/>
        <w:rPr>
          <w:b/>
          <w:bCs/>
          <w:sz w:val="24"/>
          <w:szCs w:val="24"/>
        </w:rPr>
      </w:pPr>
      <w:r w:rsidRPr="00D8636C">
        <w:rPr>
          <w:b/>
          <w:bCs/>
          <w:sz w:val="24"/>
          <w:szCs w:val="24"/>
        </w:rPr>
        <w:t>2-  Hortum ve Fırtına Sırasında Personel Davranışları</w:t>
      </w:r>
    </w:p>
    <w:p w:rsidR="00BB0E96" w:rsidRPr="00D8636C" w:rsidRDefault="00BB0E96" w:rsidP="001C5D67">
      <w:pPr>
        <w:spacing w:after="240" w:line="240" w:lineRule="atLeast"/>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1C5D67">
      <w:pPr>
        <w:spacing w:after="240" w:line="240" w:lineRule="atLeast"/>
        <w:jc w:val="both"/>
        <w:rPr>
          <w:sz w:val="24"/>
          <w:szCs w:val="24"/>
        </w:rPr>
      </w:pPr>
      <w:r w:rsidRPr="00D8636C">
        <w:rPr>
          <w:b/>
          <w:bCs/>
          <w:sz w:val="24"/>
          <w:szCs w:val="24"/>
        </w:rPr>
        <w:t>3-  Hortum ve Fırtına Sonrasında Enerji ve İletişim Hatları Kontrolü</w:t>
      </w:r>
    </w:p>
    <w:p w:rsidR="00BB0E96" w:rsidRPr="00D8636C" w:rsidRDefault="00BB0E96" w:rsidP="001C5D67">
      <w:pPr>
        <w:spacing w:after="240" w:line="240" w:lineRule="atLeast"/>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D8636C" w:rsidRDefault="00BB0E96" w:rsidP="001C5D67">
      <w:pPr>
        <w:spacing w:after="240" w:line="240" w:lineRule="atLeast"/>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w:t>
      </w:r>
      <w:r w:rsidRPr="00D8636C">
        <w:rPr>
          <w:sz w:val="24"/>
          <w:szCs w:val="24"/>
        </w:rPr>
        <w:lastRenderedPageBreak/>
        <w:t xml:space="preserve">tesislerine taşınacaktır. Hortum/Fırtına sırasında ya da sonrasında vefat etmiş olanlar bu işe uygun ceset taşıma torbaları ile en yakın hastane morguna götürülecektir. </w:t>
      </w:r>
    </w:p>
    <w:p w:rsidR="00BB0E96" w:rsidRPr="00D8636C" w:rsidRDefault="00BB0E96" w:rsidP="001C5D67">
      <w:pPr>
        <w:spacing w:after="240" w:line="240" w:lineRule="atLeast"/>
        <w:jc w:val="both"/>
        <w:rPr>
          <w:b/>
          <w:bCs/>
          <w:sz w:val="24"/>
          <w:szCs w:val="24"/>
        </w:rPr>
      </w:pPr>
      <w:r w:rsidRPr="00D8636C">
        <w:rPr>
          <w:b/>
          <w:bCs/>
          <w:sz w:val="24"/>
          <w:szCs w:val="24"/>
        </w:rPr>
        <w:t>5-Hortum ve Fırtına Sonrası Binalarda Kontroller</w:t>
      </w:r>
    </w:p>
    <w:p w:rsidR="00BB0E96" w:rsidRDefault="00BB0E96" w:rsidP="001C5D67">
      <w:pPr>
        <w:spacing w:after="240" w:line="240" w:lineRule="atLeast"/>
        <w:jc w:val="both"/>
        <w:rPr>
          <w:sz w:val="24"/>
          <w:szCs w:val="24"/>
        </w:rPr>
      </w:pPr>
      <w:r w:rsidRPr="00D8636C">
        <w:rPr>
          <w:sz w:val="24"/>
          <w:szCs w:val="24"/>
        </w:rPr>
        <w:t xml:space="preserve">Hortum/Fırtınanın hemen sonrasında tüm binalar ofis personeli tarafından gözden geçirilecek kırılan camlar için camcı, ofis </w:t>
      </w:r>
      <w:proofErr w:type="gramStart"/>
      <w:r w:rsidRPr="00D8636C">
        <w:rPr>
          <w:sz w:val="24"/>
          <w:szCs w:val="24"/>
        </w:rPr>
        <w:t>ekipmanları</w:t>
      </w:r>
      <w:proofErr w:type="gramEnd"/>
      <w:r w:rsidRPr="00D8636C">
        <w:rPr>
          <w:sz w:val="24"/>
          <w:szCs w:val="24"/>
        </w:rPr>
        <w:t xml:space="preserve"> için bakım ekiplerinin sorumluluğunda gerekirse mobilyacı çağrılacaktır. Fırtına/hortum nedeniyle varsa uçuşan evraklar toplanarak dosyalanacaktır.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rsidR="00BB0E96" w:rsidRPr="00D8636C" w:rsidRDefault="00BB0E96" w:rsidP="001C5D67">
      <w:pPr>
        <w:spacing w:after="240" w:line="240" w:lineRule="atLeast"/>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 xml:space="preserve">Tesiste bir patlama meydana geldiğinde acil durumu Acil Durum Koordinatörünce ve Acil Müdahale Ekip Sorumlusuna acil durum duyuru usullerine uygun olarak ilgililere </w:t>
      </w:r>
      <w:proofErr w:type="spellStart"/>
      <w:proofErr w:type="gramStart"/>
      <w:r w:rsidRPr="00D8636C">
        <w:rPr>
          <w:sz w:val="24"/>
          <w:szCs w:val="24"/>
        </w:rPr>
        <w:t>bildir.Acil</w:t>
      </w:r>
      <w:proofErr w:type="spellEnd"/>
      <w:proofErr w:type="gramEnd"/>
      <w:r w:rsidRPr="00D8636C">
        <w:rPr>
          <w:sz w:val="24"/>
          <w:szCs w:val="24"/>
        </w:rPr>
        <w:t xml:space="preserve">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3- </w:t>
      </w:r>
      <w:r w:rsidRPr="00D8636C">
        <w:rPr>
          <w:sz w:val="24"/>
          <w:szCs w:val="24"/>
        </w:rPr>
        <w:t xml:space="preserve">Şüpheli kişi tespiti var ise kılık kıyafeti, tipi, yüz şekli, dikkat çeken özellikleri not edilir, şüpheli hareketleri izlenir ancak yakalama veya müdahale girişiminde bulunulmaz, bölge karakoluna </w:t>
      </w:r>
      <w:proofErr w:type="spellStart"/>
      <w:r w:rsidRPr="00D8636C">
        <w:rPr>
          <w:sz w:val="24"/>
          <w:szCs w:val="24"/>
        </w:rPr>
        <w:t>haberverilir</w:t>
      </w:r>
      <w:proofErr w:type="spellEnd"/>
      <w:r w:rsidRPr="00D8636C">
        <w:rPr>
          <w:sz w:val="24"/>
          <w:szCs w:val="24"/>
        </w:rPr>
        <w:t>.</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1C5D67">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1C5D67">
      <w:pPr>
        <w:spacing w:after="240" w:line="240" w:lineRule="atLeast"/>
        <w:jc w:val="both"/>
        <w:rPr>
          <w:sz w:val="24"/>
          <w:szCs w:val="24"/>
        </w:rPr>
      </w:pPr>
      <w:r w:rsidRPr="00D8636C">
        <w:rPr>
          <w:sz w:val="24"/>
          <w:szCs w:val="24"/>
        </w:rPr>
        <w:t>Yangın Müdahale Planı devreye girecektir.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Sabotaj Sonucu Patlama Olursa;</w:t>
      </w:r>
    </w:p>
    <w:p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rsidR="00BB0E96" w:rsidRPr="00D8636C" w:rsidRDefault="00BB0E96" w:rsidP="000E60FB">
      <w:pPr>
        <w:spacing w:after="240" w:line="240" w:lineRule="atLeast"/>
        <w:jc w:val="both"/>
        <w:rPr>
          <w:sz w:val="24"/>
          <w:szCs w:val="24"/>
        </w:rPr>
      </w:pPr>
      <w:r w:rsidRPr="00D8636C">
        <w:rPr>
          <w:sz w:val="24"/>
          <w:szCs w:val="24"/>
        </w:rPr>
        <w:t>Duruma göre Acil Durum Koordinatörü ’nün direktifleri doğrultusunda hareket eder.</w:t>
      </w:r>
    </w:p>
    <w:p w:rsidR="00BB0E96" w:rsidRPr="00D8636C" w:rsidRDefault="00BB0E96" w:rsidP="000E60FB">
      <w:pPr>
        <w:spacing w:after="240" w:line="240" w:lineRule="atLeast"/>
        <w:jc w:val="both"/>
        <w:rPr>
          <w:color w:val="FF0000"/>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lastRenderedPageBreak/>
        <w:t>TOPLUMSAL GÖSTERİ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0E60FB">
      <w:pPr>
        <w:spacing w:after="24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0E60FB">
      <w:pPr>
        <w:spacing w:after="240" w:line="240" w:lineRule="atLeast"/>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0E60FB">
      <w:pPr>
        <w:spacing w:after="240" w:line="240" w:lineRule="atLeast"/>
        <w:jc w:val="both"/>
        <w:rPr>
          <w:sz w:val="24"/>
          <w:szCs w:val="24"/>
        </w:rPr>
      </w:pPr>
    </w:p>
    <w:p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t>TRAFİK KAZASI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1C5D67">
      <w:pPr>
        <w:spacing w:after="240" w:line="240" w:lineRule="atLeast"/>
        <w:rPr>
          <w:b/>
          <w:bCs/>
          <w:color w:val="FF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1C5D67">
      <w:pPr>
        <w:spacing w:after="240" w:line="240" w:lineRule="atLeast"/>
        <w:jc w:val="both"/>
        <w:rPr>
          <w:sz w:val="24"/>
          <w:szCs w:val="24"/>
        </w:rPr>
      </w:pPr>
      <w:r w:rsidRPr="00D8636C">
        <w:rPr>
          <w:b/>
          <w:bCs/>
          <w:sz w:val="24"/>
          <w:szCs w:val="24"/>
        </w:rPr>
        <w:t>2-</w:t>
      </w:r>
      <w:r w:rsidRPr="000E60FB">
        <w:rPr>
          <w:noProof/>
          <w:sz w:val="24"/>
          <w:szCs w:val="24"/>
        </w:rPr>
        <w:t>İşletmemizdeki</w:t>
      </w:r>
      <w:r w:rsidRPr="00D8636C">
        <w:rPr>
          <w:sz w:val="24"/>
          <w:szCs w:val="24"/>
        </w:rPr>
        <w:t>faaliyetler nedeniyle meydana gelebilecek herhangi bir çevre kirlenmesi olayında tüm imkânlar kullanılarak kirletici malzemenin el birliği ile çevreye yayılmasının (</w:t>
      </w:r>
      <w:proofErr w:type="spellStart"/>
      <w:r w:rsidRPr="00D8636C">
        <w:rPr>
          <w:sz w:val="24"/>
          <w:szCs w:val="24"/>
        </w:rPr>
        <w:t>bariyerleme</w:t>
      </w:r>
      <w:proofErr w:type="spellEnd"/>
      <w:r w:rsidRPr="00D8636C">
        <w:rPr>
          <w:sz w:val="24"/>
          <w:szCs w:val="24"/>
        </w:rPr>
        <w:t>, emdirme, kepçe, file veya diğer unsurlar ile) önlenmesi için her türlü tedbir acil durumlara müdahale personeli ve gerekiyorsa ihtiyaç duyulacak diğer personel ile birlikte alınır.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proofErr w:type="spellStart"/>
      <w:r w:rsidRPr="000E60FB">
        <w:rPr>
          <w:noProof/>
          <w:sz w:val="24"/>
          <w:szCs w:val="24"/>
        </w:rPr>
        <w:t>işletmemizi</w:t>
      </w:r>
      <w:r w:rsidRPr="00D8636C">
        <w:rPr>
          <w:sz w:val="24"/>
          <w:szCs w:val="24"/>
        </w:rPr>
        <w:t>tehdit</w:t>
      </w:r>
      <w:proofErr w:type="spellEnd"/>
      <w:r w:rsidRPr="00D8636C">
        <w:rPr>
          <w:sz w:val="24"/>
          <w:szCs w:val="24"/>
        </w:rPr>
        <w:t xml:space="preserve"> ediyorsa fotoğraf veya kameralarla tespit yapılır. </w:t>
      </w:r>
    </w:p>
    <w:p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MÜDEHALE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Dökülme ve sızıntı meydana </w:t>
      </w:r>
      <w:proofErr w:type="spellStart"/>
      <w:r w:rsidRPr="00D8636C">
        <w:rPr>
          <w:sz w:val="24"/>
          <w:szCs w:val="24"/>
        </w:rPr>
        <w:t>gelmesihalinde</w:t>
      </w:r>
      <w:proofErr w:type="spellEnd"/>
      <w:r w:rsidRPr="00D8636C">
        <w:rPr>
          <w:sz w:val="24"/>
          <w:szCs w:val="24"/>
        </w:rPr>
        <w:t xml:space="preserve"> durum Acil Durum Koordinatörüne haber verilir.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Acil Durum Müdahale ekiplerinin gerekli önlemi alması sağlanır.</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 xml:space="preserve">myasala ait </w:t>
      </w:r>
      <w:proofErr w:type="spellStart"/>
      <w:r>
        <w:rPr>
          <w:sz w:val="24"/>
          <w:szCs w:val="24"/>
        </w:rPr>
        <w:t>MSDS’de</w:t>
      </w:r>
      <w:proofErr w:type="spellEnd"/>
      <w:r>
        <w:rPr>
          <w:sz w:val="24"/>
          <w:szCs w:val="24"/>
        </w:rPr>
        <w:t xml:space="preserv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1C5D67">
      <w:pPr>
        <w:spacing w:after="24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rsidR="00BB0E96" w:rsidRPr="000A193E" w:rsidRDefault="00BB0E96" w:rsidP="000A193E">
      <w:pPr>
        <w:spacing w:after="240" w:line="240" w:lineRule="atLeast"/>
        <w:ind w:left="340"/>
        <w:jc w:val="both"/>
        <w:rPr>
          <w:sz w:val="24"/>
          <w:szCs w:val="24"/>
          <w:u w:val="single"/>
        </w:rPr>
      </w:pPr>
    </w:p>
    <w:p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MÜDEHALE PLANI</w:t>
      </w:r>
    </w:p>
    <w:p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rsidR="00BB0E96" w:rsidRPr="00D8636C" w:rsidRDefault="00BB0E96" w:rsidP="001C5D67">
      <w:pPr>
        <w:spacing w:after="240" w:line="240" w:lineRule="atLeast"/>
        <w:ind w:right="284"/>
        <w:jc w:val="both"/>
        <w:rPr>
          <w:b/>
          <w:bCs/>
          <w:sz w:val="24"/>
          <w:szCs w:val="24"/>
          <w:u w:val="single"/>
        </w:rPr>
      </w:pPr>
    </w:p>
    <w:p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lastRenderedPageBreak/>
        <w:t>İŞ KAZASI MÜDA</w:t>
      </w:r>
      <w:r w:rsidRPr="00D8636C">
        <w:rPr>
          <w:b/>
          <w:bCs/>
          <w:sz w:val="24"/>
          <w:szCs w:val="24"/>
          <w:u w:val="single"/>
        </w:rPr>
        <w:t>HALE PLANI</w:t>
      </w:r>
    </w:p>
    <w:p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 xml:space="preserve">DEVLET </w:t>
      </w:r>
      <w:proofErr w:type="spellStart"/>
      <w:r w:rsidRPr="00D8636C">
        <w:rPr>
          <w:rFonts w:ascii="Calibri" w:hAnsi="Calibri" w:cs="Calibri"/>
          <w:b/>
          <w:bCs/>
          <w:sz w:val="24"/>
          <w:szCs w:val="24"/>
        </w:rPr>
        <w:t>HASTANELERİ</w:t>
      </w:r>
      <w:r>
        <w:rPr>
          <w:rFonts w:ascii="Calibri" w:hAnsi="Calibri" w:cs="Calibri"/>
          <w:sz w:val="24"/>
          <w:szCs w:val="24"/>
        </w:rPr>
        <w:t>’</w:t>
      </w:r>
      <w:r w:rsidRPr="00D8636C">
        <w:rPr>
          <w:rFonts w:ascii="Calibri" w:hAnsi="Calibri" w:cs="Calibri"/>
          <w:sz w:val="24"/>
          <w:szCs w:val="24"/>
        </w:rPr>
        <w:t>dir</w:t>
      </w:r>
      <w:proofErr w:type="spellEnd"/>
      <w:r w:rsidRPr="00D8636C">
        <w:rPr>
          <w:rFonts w:ascii="Calibri" w:hAnsi="Calibri" w:cs="Calibri"/>
          <w:sz w:val="24"/>
          <w:szCs w:val="24"/>
        </w:rPr>
        <w:t>. Hastaneye gitmeden hastane aranarak kaza hakkında bilgi verilerek müdahale edip edemeyecekleri öğrenilerek hasta sevk edilir.</w:t>
      </w: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Pr="00D8636C" w:rsidRDefault="00BB0E96" w:rsidP="001C5D67">
      <w:pPr>
        <w:spacing w:after="240" w:line="240" w:lineRule="atLeast"/>
        <w:ind w:right="284"/>
        <w:jc w:val="both"/>
        <w:rPr>
          <w:b/>
          <w:bCs/>
          <w:sz w:val="24"/>
          <w:szCs w:val="24"/>
        </w:rPr>
      </w:pPr>
      <w:r w:rsidRPr="00D8636C">
        <w:rPr>
          <w:b/>
          <w:bCs/>
          <w:sz w:val="24"/>
          <w:szCs w:val="24"/>
        </w:rPr>
        <w:t>1. DURUM: Mesai saatlerinde (Pazar günü hariç)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koordinatörünü ve işvereni arayarak bildirimde bulunur.</w:t>
      </w:r>
    </w:p>
    <w:p w:rsidR="00BB0E96" w:rsidRPr="00D8636C" w:rsidRDefault="00BB0E96" w:rsidP="001C5D67">
      <w:pPr>
        <w:spacing w:after="240" w:line="240" w:lineRule="atLeast"/>
        <w:ind w:right="284"/>
        <w:jc w:val="both"/>
        <w:rPr>
          <w:b/>
          <w:bCs/>
          <w:sz w:val="24"/>
          <w:szCs w:val="24"/>
        </w:rPr>
      </w:pPr>
      <w:r w:rsidRPr="00D8636C">
        <w:rPr>
          <w:b/>
          <w:bCs/>
          <w:sz w:val="24"/>
          <w:szCs w:val="24"/>
        </w:rPr>
        <w:t>2. DURUM: Pazar günü, mesai saatleri dışında ve genel tatil günlerinde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 xml:space="preserve">Acil Durum Koordinatörüne, Acil Durum İrtibat Listesindeki Diğer Birimlere (Hızır Acil </w:t>
      </w:r>
      <w:proofErr w:type="spellStart"/>
      <w:r w:rsidRPr="00D8636C">
        <w:rPr>
          <w:sz w:val="24"/>
          <w:szCs w:val="24"/>
        </w:rPr>
        <w:t>Ambulans’a</w:t>
      </w:r>
      <w:proofErr w:type="spellEnd"/>
      <w:r w:rsidRPr="00D8636C">
        <w:rPr>
          <w:sz w:val="24"/>
          <w:szCs w:val="24"/>
        </w:rPr>
        <w:t>, Firma Yetkilisine) bilgi verir.</w:t>
      </w:r>
    </w:p>
    <w:p w:rsidR="00BB0E96" w:rsidRPr="00D8636C" w:rsidRDefault="00BB0E96" w:rsidP="001C5D67">
      <w:pPr>
        <w:spacing w:after="240" w:line="240" w:lineRule="atLeast"/>
        <w:ind w:right="284"/>
        <w:jc w:val="both"/>
        <w:rPr>
          <w:sz w:val="24"/>
          <w:szCs w:val="24"/>
        </w:rPr>
      </w:pPr>
      <w:r w:rsidRPr="00D8636C">
        <w:rPr>
          <w:sz w:val="24"/>
          <w:szCs w:val="24"/>
        </w:rPr>
        <w:t>İşveren / İşveren Vekilinin bilgisi dâhilinde, Karakol’a haber verir.</w:t>
      </w:r>
    </w:p>
    <w:p w:rsidR="00BB0E96" w:rsidRPr="00D8636C" w:rsidRDefault="00BB0E96"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rsidR="00BB0E96" w:rsidRPr="00D8636C" w:rsidRDefault="00BB0E96" w:rsidP="001C5D67">
      <w:pPr>
        <w:spacing w:after="24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D8636C" w:rsidRDefault="00BB0E96" w:rsidP="001C5D67">
      <w:pPr>
        <w:spacing w:after="240" w:line="240" w:lineRule="atLeast"/>
        <w:ind w:right="284"/>
        <w:rPr>
          <w:sz w:val="24"/>
          <w:szCs w:val="24"/>
        </w:rPr>
      </w:pPr>
    </w:p>
    <w:p w:rsidR="00BB0E96" w:rsidRDefault="00BB0E96" w:rsidP="000A193E">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HIRSIZLIK MÜDEHALE PLANI</w:t>
      </w:r>
    </w:p>
    <w:p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Kendinizin ve diğer personelin güvenliğini sağlayın.</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MÜDEHALE PLANI</w:t>
      </w:r>
    </w:p>
    <w:p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GAZ ZEHİRLENMESİ MÜDEHALE PLANI</w:t>
      </w:r>
    </w:p>
    <w:p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MÜDEHALE PLANI</w:t>
      </w:r>
    </w:p>
    <w:p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rsidR="00BB0E96"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lastRenderedPageBreak/>
        <w:t>SU YANIKLARINDA;</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w:t>
      </w:r>
      <w:proofErr w:type="spellStart"/>
      <w:proofErr w:type="gramStart"/>
      <w:r w:rsidRPr="00D8636C">
        <w:rPr>
          <w:rFonts w:ascii="Calibri" w:hAnsi="Calibri" w:cs="Calibri"/>
          <w:sz w:val="24"/>
          <w:szCs w:val="24"/>
        </w:rPr>
        <w:t>II.Derece</w:t>
      </w:r>
      <w:proofErr w:type="spellEnd"/>
      <w:proofErr w:type="gramEnd"/>
      <w:r w:rsidRPr="00D8636C">
        <w:rPr>
          <w:rFonts w:ascii="Calibri" w:hAnsi="Calibri" w:cs="Calibri"/>
          <w:sz w:val="24"/>
          <w:szCs w:val="24"/>
        </w:rPr>
        <w:t xml:space="preserve"> bir yanık ise yanan bölgede ki kabarcıkları patlatma. Yanık bölgenin üzerini temiz ve ıslak bez ile kapat. Sağlık ekiplerine devret. </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1C5D67">
      <w:pPr>
        <w:pStyle w:val="ListeParagraf1"/>
        <w:tabs>
          <w:tab w:val="left" w:pos="330"/>
          <w:tab w:val="left" w:pos="550"/>
        </w:tabs>
        <w:spacing w:after="240" w:line="240" w:lineRule="atLeast"/>
        <w:ind w:left="0"/>
        <w:jc w:val="both"/>
        <w:rPr>
          <w:rFonts w:ascii="Calibri" w:hAnsi="Calibri" w:cs="Calibri"/>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min.15-20 dakika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1C5D67">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 xml:space="preserve">Yanık bölgesinin üzerine temiz bir bez kapayıp </w:t>
      </w:r>
      <w:proofErr w:type="spellStart"/>
      <w:r w:rsidRPr="00D8636C">
        <w:rPr>
          <w:rFonts w:ascii="Calibri" w:hAnsi="Calibri" w:cs="Calibri"/>
          <w:sz w:val="24"/>
          <w:szCs w:val="24"/>
        </w:rPr>
        <w:t>hemenen</w:t>
      </w:r>
      <w:proofErr w:type="spellEnd"/>
      <w:r w:rsidRPr="00D8636C">
        <w:rPr>
          <w:rFonts w:ascii="Calibri" w:hAnsi="Calibri" w:cs="Calibri"/>
          <w:sz w:val="24"/>
          <w:szCs w:val="24"/>
        </w:rPr>
        <w:t xml:space="preserve"> yakın sağlık kuruluşuna haber ver.</w:t>
      </w:r>
    </w:p>
    <w:p w:rsidR="00BB0E96" w:rsidRPr="00D8636C" w:rsidRDefault="005804F1" w:rsidP="00BF71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extent cx="6381750" cy="80962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0" cy="8096250"/>
                    </a:xfrm>
                    <a:prstGeom prst="rect">
                      <a:avLst/>
                    </a:prstGeom>
                    <a:noFill/>
                    <a:ln>
                      <a:noFill/>
                    </a:ln>
                  </pic:spPr>
                </pic:pic>
              </a:graphicData>
            </a:graphic>
          </wp:inline>
        </w:drawing>
      </w:r>
    </w:p>
    <w:p w:rsidR="00BB0E96" w:rsidRDefault="00BB0E96" w:rsidP="004B3DA9">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TRAVMA MÜDEHALE PLANI</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w:t>
      </w:r>
      <w:proofErr w:type="gramStart"/>
      <w:r w:rsidRPr="00D8636C">
        <w:rPr>
          <w:rFonts w:ascii="Calibri" w:hAnsi="Calibri" w:cs="Calibri"/>
          <w:sz w:val="24"/>
          <w:szCs w:val="24"/>
        </w:rPr>
        <w:t>travmalarında</w:t>
      </w:r>
      <w:proofErr w:type="gramEnd"/>
      <w:r w:rsidRPr="00D8636C">
        <w:rPr>
          <w:rFonts w:ascii="Calibri" w:hAnsi="Calibri" w:cs="Calibri"/>
          <w:sz w:val="24"/>
          <w:szCs w:val="24"/>
        </w:rPr>
        <w:t xml:space="preserve"> bilinç ve hafıza düzeyini devamlı sorular sorarak, kişi hakkında bilgiler alarak kontrol et.</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w:t>
      </w:r>
      <w:proofErr w:type="spellStart"/>
      <w:r w:rsidRPr="00D8636C">
        <w:rPr>
          <w:rFonts w:ascii="Calibri" w:hAnsi="Calibri" w:cs="Calibri"/>
          <w:sz w:val="24"/>
          <w:szCs w:val="24"/>
        </w:rPr>
        <w:t>atele</w:t>
      </w:r>
      <w:proofErr w:type="spellEnd"/>
      <w:r w:rsidRPr="00D8636C">
        <w:rPr>
          <w:rFonts w:ascii="Calibri" w:hAnsi="Calibri" w:cs="Calibri"/>
          <w:sz w:val="24"/>
          <w:szCs w:val="24"/>
        </w:rPr>
        <w:t xml:space="preserve"> alınacak veya sabitlenecektir.</w:t>
      </w:r>
    </w:p>
    <w:p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w:t>
      </w:r>
      <w:proofErr w:type="spellStart"/>
      <w:proofErr w:type="gramStart"/>
      <w:r w:rsidRPr="00D8636C">
        <w:rPr>
          <w:rFonts w:ascii="Calibri" w:hAnsi="Calibri" w:cs="Calibri"/>
          <w:sz w:val="24"/>
          <w:szCs w:val="24"/>
        </w:rPr>
        <w:t>et.Bu</w:t>
      </w:r>
      <w:proofErr w:type="spellEnd"/>
      <w:proofErr w:type="gramEnd"/>
      <w:r w:rsidRPr="00D8636C">
        <w:rPr>
          <w:rFonts w:ascii="Calibri" w:hAnsi="Calibri" w:cs="Calibri"/>
          <w:sz w:val="24"/>
          <w:szCs w:val="24"/>
        </w:rPr>
        <w:t xml:space="preserve"> durumda sağlık ekipleri gelene kadar kanama bölgesini temiz bir bez parçasıyla sıkı sıkı sar ve  kanamayı durdurmaya çalış.</w:t>
      </w:r>
    </w:p>
    <w:p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5550" cy="8096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8096250"/>
                    </a:xfrm>
                    <a:prstGeom prst="rect">
                      <a:avLst/>
                    </a:prstGeom>
                    <a:noFill/>
                    <a:ln>
                      <a:noFill/>
                    </a:ln>
                  </pic:spPr>
                </pic:pic>
              </a:graphicData>
            </a:graphic>
          </wp:inline>
        </w:drawing>
      </w:r>
    </w:p>
    <w:p w:rsidR="00BB0E96" w:rsidRPr="00A85943" w:rsidRDefault="00BB0E96"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MÜDEHALE PLANI</w:t>
      </w:r>
    </w:p>
    <w:p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rsidR="00BB0E96" w:rsidRPr="000E60FB"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rsidR="00BB0E96" w:rsidRPr="00D52EFA" w:rsidRDefault="00BB0E96" w:rsidP="001C5D67">
      <w:pPr>
        <w:tabs>
          <w:tab w:val="left" w:pos="1260"/>
        </w:tabs>
        <w:spacing w:after="240" w:line="240" w:lineRule="auto"/>
        <w:ind w:right="289"/>
        <w:jc w:val="both"/>
        <w:rPr>
          <w:b/>
          <w:bCs/>
          <w:sz w:val="24"/>
          <w:szCs w:val="24"/>
        </w:rPr>
      </w:pPr>
      <w:proofErr w:type="spellStart"/>
      <w:r w:rsidRPr="00D52EFA">
        <w:rPr>
          <w:b/>
          <w:bCs/>
          <w:sz w:val="24"/>
          <w:szCs w:val="24"/>
        </w:rPr>
        <w:t>Radyografçının</w:t>
      </w:r>
      <w:proofErr w:type="spellEnd"/>
      <w:r w:rsidRPr="00D52EFA">
        <w:rPr>
          <w:b/>
          <w:bCs/>
          <w:sz w:val="24"/>
          <w:szCs w:val="24"/>
        </w:rPr>
        <w:t xml:space="preserve"> hareket tarzı;</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Anormal durumu belirlemek/fark etmek.</w:t>
      </w:r>
      <w:proofErr w:type="gramEnd"/>
    </w:p>
    <w:p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 xml:space="preserve">Kendisinin düzeltebileceği bir arıza veya aksaklık durumunun varlığı halinde, panik yapmadan kısa sürede karar vererek radyasyon ölçüm cihazı, </w:t>
      </w:r>
      <w:proofErr w:type="spellStart"/>
      <w:r w:rsidRPr="00D52EFA">
        <w:rPr>
          <w:sz w:val="24"/>
          <w:szCs w:val="24"/>
        </w:rPr>
        <w:t>dozimetreler</w:t>
      </w:r>
      <w:proofErr w:type="spellEnd"/>
      <w:r w:rsidRPr="00D52EFA">
        <w:rPr>
          <w:sz w:val="24"/>
          <w:szCs w:val="24"/>
        </w:rPr>
        <w:t xml:space="preserve"> kullanılarak ve 5,5 maddede belirtilen malzemelerle duruma müdahale etmek, gerekiyorsa görevlilerden yardım almak.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Radyasyon doz hızını ölçmek.</w:t>
      </w:r>
      <w:proofErr w:type="gramEnd"/>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w:t>
      </w:r>
      <w:proofErr w:type="spellStart"/>
      <w:r w:rsidRPr="00D52EFA">
        <w:rPr>
          <w:sz w:val="24"/>
          <w:szCs w:val="24"/>
        </w:rPr>
        <w:t>Sv</w:t>
      </w:r>
      <w:proofErr w:type="spellEnd"/>
      <w:r w:rsidRPr="00D52EFA">
        <w:rPr>
          <w:sz w:val="24"/>
          <w:szCs w:val="24"/>
        </w:rPr>
        <w:t>/saat) kontrollü alan engellerini yerleştirmek.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proofErr w:type="gramStart"/>
      <w:r w:rsidRPr="00D52EFA">
        <w:rPr>
          <w:sz w:val="24"/>
          <w:szCs w:val="24"/>
        </w:rPr>
        <w:t>Bu alanı denetimsiz bırakarak oradan uzaklaşmamak.</w:t>
      </w:r>
      <w:proofErr w:type="gramEnd"/>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52EFA" w:rsidRDefault="00BB0E96" w:rsidP="001C5D67">
      <w:pPr>
        <w:spacing w:after="240" w:line="240" w:lineRule="atLeast"/>
        <w:jc w:val="both"/>
        <w:rPr>
          <w:sz w:val="24"/>
          <w:szCs w:val="24"/>
        </w:rPr>
      </w:pPr>
    </w:p>
    <w:p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rsidR="00BB0E96" w:rsidRPr="00D8636C" w:rsidRDefault="00BB0E96"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İlkyardım Ekibi</w:t>
      </w: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w:t>
      </w:r>
      <w:proofErr w:type="spellStart"/>
      <w:r w:rsidRPr="00D8636C">
        <w:rPr>
          <w:sz w:val="24"/>
          <w:szCs w:val="24"/>
        </w:rPr>
        <w:t>Koordinatörü’ne</w:t>
      </w:r>
      <w:proofErr w:type="spellEnd"/>
      <w:r w:rsidRPr="00D8636C">
        <w:rPr>
          <w:sz w:val="24"/>
          <w:szCs w:val="24"/>
        </w:rPr>
        <w:t xml:space="preserve"> rapor eder.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w:t>
      </w:r>
      <w:proofErr w:type="spellStart"/>
      <w:r w:rsidRPr="00D8636C">
        <w:rPr>
          <w:sz w:val="24"/>
          <w:szCs w:val="24"/>
        </w:rPr>
        <w:t>vegerektiğinde</w:t>
      </w:r>
      <w:proofErr w:type="spellEnd"/>
      <w:r w:rsidRPr="00D8636C">
        <w:rPr>
          <w:sz w:val="24"/>
          <w:szCs w:val="24"/>
        </w:rPr>
        <w:t xml:space="preserve"> revize edilmesini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proofErr w:type="spellStart"/>
      <w:r w:rsidRPr="00D8636C">
        <w:rPr>
          <w:sz w:val="24"/>
          <w:szCs w:val="24"/>
        </w:rPr>
        <w:t>Yangıngüvenliğini</w:t>
      </w:r>
      <w:proofErr w:type="spellEnd"/>
      <w:r w:rsidRPr="00D8636C">
        <w:rPr>
          <w:sz w:val="24"/>
          <w:szCs w:val="24"/>
        </w:rPr>
        <w:t xml:space="preserve">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lastRenderedPageBreak/>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 xml:space="preserve">n </w:t>
      </w:r>
      <w:proofErr w:type="spellStart"/>
      <w:r w:rsidRPr="00D8636C">
        <w:rPr>
          <w:sz w:val="24"/>
          <w:szCs w:val="24"/>
        </w:rPr>
        <w:t>hertarafından</w:t>
      </w:r>
      <w:proofErr w:type="spellEnd"/>
      <w:r w:rsidRPr="00D8636C">
        <w:rPr>
          <w:sz w:val="24"/>
          <w:szCs w:val="24"/>
        </w:rPr>
        <w:t xml:space="preserve"> duyulan alarm sistemini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proofErr w:type="gramStart"/>
      <w:r w:rsidRPr="00D8636C">
        <w:rPr>
          <w:sz w:val="24"/>
          <w:szCs w:val="24"/>
        </w:rPr>
        <w:t>Acil müdahaleye gerekli insan gücü ve diğer olanakların bulundurulmasını sağlamak.</w:t>
      </w:r>
      <w:proofErr w:type="gramEnd"/>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Acil durumlara hazırlık ve müdahale amacı ile </w:t>
      </w:r>
      <w:proofErr w:type="spellStart"/>
      <w:r w:rsidRPr="00D8636C">
        <w:rPr>
          <w:sz w:val="24"/>
          <w:szCs w:val="24"/>
        </w:rPr>
        <w:t>kullanılabilecekteknolojilerdeki</w:t>
      </w:r>
      <w:proofErr w:type="spellEnd"/>
      <w:r w:rsidRPr="00D8636C">
        <w:rPr>
          <w:sz w:val="24"/>
          <w:szCs w:val="24"/>
        </w:rPr>
        <w:t xml:space="preserve"> gelişmeleri izleyerek en uygun seçimi yapmak.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Acil Durum </w:t>
      </w:r>
      <w:proofErr w:type="spellStart"/>
      <w:r w:rsidRPr="00D8636C">
        <w:rPr>
          <w:sz w:val="24"/>
          <w:szCs w:val="24"/>
        </w:rPr>
        <w:t>Planları’nın</w:t>
      </w:r>
      <w:proofErr w:type="spellEnd"/>
      <w:r w:rsidRPr="00D8636C">
        <w:rPr>
          <w:sz w:val="24"/>
          <w:szCs w:val="24"/>
        </w:rPr>
        <w:t xml:space="preserve"> uygulanması </w:t>
      </w:r>
      <w:proofErr w:type="spellStart"/>
      <w:r w:rsidRPr="00D8636C">
        <w:rPr>
          <w:sz w:val="24"/>
          <w:szCs w:val="24"/>
        </w:rPr>
        <w:t>sırasında</w:t>
      </w:r>
      <w:r>
        <w:rPr>
          <w:color w:val="000000"/>
          <w:sz w:val="24"/>
          <w:szCs w:val="24"/>
        </w:rPr>
        <w:t>işyeri</w:t>
      </w:r>
      <w:proofErr w:type="spellEnd"/>
      <w:r w:rsidRPr="00D8636C">
        <w:rPr>
          <w:sz w:val="24"/>
          <w:szCs w:val="24"/>
        </w:rPr>
        <w:t xml:space="preserve"> </w:t>
      </w:r>
      <w:proofErr w:type="spellStart"/>
      <w:r w:rsidRPr="00D8636C">
        <w:rPr>
          <w:sz w:val="24"/>
          <w:szCs w:val="24"/>
        </w:rPr>
        <w:t>personelininbilincini</w:t>
      </w:r>
      <w:proofErr w:type="spellEnd"/>
      <w:r w:rsidRPr="00D8636C">
        <w:rPr>
          <w:sz w:val="24"/>
          <w:szCs w:val="24"/>
        </w:rPr>
        <w:t xml:space="preserve"> artırmaya yönelik çalışmalarda bulunmak.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 xml:space="preserve">Gerekli personel, </w:t>
      </w:r>
      <w:proofErr w:type="gramStart"/>
      <w:r w:rsidRPr="00D8636C">
        <w:rPr>
          <w:sz w:val="24"/>
          <w:szCs w:val="24"/>
        </w:rPr>
        <w:t>ekipman</w:t>
      </w:r>
      <w:proofErr w:type="gramEnd"/>
      <w:r w:rsidRPr="00D8636C">
        <w:rPr>
          <w:sz w:val="24"/>
          <w:szCs w:val="24"/>
        </w:rPr>
        <w:t xml:space="preserve"> ve diğer imkanların, gerektiğinde </w:t>
      </w:r>
      <w:proofErr w:type="spellStart"/>
      <w:r w:rsidRPr="00D8636C">
        <w:rPr>
          <w:sz w:val="24"/>
          <w:szCs w:val="24"/>
        </w:rPr>
        <w:t>sağlanabilmesiiçin</w:t>
      </w:r>
      <w:proofErr w:type="spellEnd"/>
      <w:r w:rsidRPr="00D8636C">
        <w:rPr>
          <w:sz w:val="24"/>
          <w:szCs w:val="24"/>
        </w:rPr>
        <w:t xml:space="preserve">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işbirliği yapmak.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Periyodik kontrol ve tatbikatların yapılmasını sağlamak</w:t>
      </w:r>
    </w:p>
    <w:p w:rsidR="00BB0E96"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rsidR="00BB0E96" w:rsidRPr="00D8636C" w:rsidRDefault="00BB0E96" w:rsidP="001C5D67">
      <w:pPr>
        <w:spacing w:after="240" w:line="240" w:lineRule="atLeast"/>
        <w:jc w:val="both"/>
        <w:rPr>
          <w:sz w:val="24"/>
          <w:szCs w:val="24"/>
        </w:rPr>
      </w:pP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 xml:space="preserve">ACİL DURUM </w:t>
      </w:r>
      <w:r>
        <w:rPr>
          <w:b/>
          <w:bCs/>
          <w:sz w:val="24"/>
          <w:szCs w:val="24"/>
        </w:rPr>
        <w:t>TAHLİYE</w:t>
      </w:r>
      <w:r w:rsidRPr="00D8636C">
        <w:rPr>
          <w:b/>
          <w:bCs/>
          <w:sz w:val="24"/>
          <w:szCs w:val="24"/>
        </w:rPr>
        <w:t xml:space="preserve"> EKİBİ</w:t>
      </w:r>
    </w:p>
    <w:p w:rsidR="00BB0E96" w:rsidRPr="00D8636C" w:rsidRDefault="00BB0E96" w:rsidP="001C5D67">
      <w:pPr>
        <w:spacing w:after="240" w:line="240" w:lineRule="atLeast"/>
        <w:jc w:val="both"/>
        <w:rPr>
          <w:b/>
          <w:bCs/>
          <w:sz w:val="24"/>
          <w:szCs w:val="24"/>
        </w:rPr>
      </w:pPr>
      <w:r w:rsidRPr="00D8636C">
        <w:rPr>
          <w:b/>
          <w:bCs/>
          <w:sz w:val="24"/>
          <w:szCs w:val="24"/>
        </w:rPr>
        <w:t>Görevleri</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w:t>
      </w:r>
      <w:proofErr w:type="gramStart"/>
      <w:r w:rsidRPr="00D8636C">
        <w:rPr>
          <w:sz w:val="24"/>
          <w:szCs w:val="24"/>
        </w:rPr>
        <w:t>ekipmanların</w:t>
      </w:r>
      <w:proofErr w:type="gramEnd"/>
      <w:r w:rsidRPr="00D8636C">
        <w:rPr>
          <w:sz w:val="24"/>
          <w:szCs w:val="24"/>
        </w:rPr>
        <w:t xml:space="preserve"> tahliyesini sağlar. </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YANGIN SÖNDÜRME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ihbarı alındığında </w:t>
      </w:r>
      <w:proofErr w:type="spellStart"/>
      <w:r w:rsidRPr="00D8636C">
        <w:rPr>
          <w:sz w:val="24"/>
          <w:szCs w:val="24"/>
        </w:rPr>
        <w:t>ihbaryerine</w:t>
      </w:r>
      <w:proofErr w:type="spellEnd"/>
      <w:r w:rsidRPr="00D8636C">
        <w:rPr>
          <w:sz w:val="24"/>
          <w:szCs w:val="24"/>
        </w:rPr>
        <w:t xml:space="preserv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Yangınla mücadele işlerini koordine etmek, gelişmeleri sürekli operasyonlar amirine iletmek ve gelen talimatlara ve bilgilere göre söndürme operasyonunu yönetmek.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İhbar yerinde durum tespitinden sonra Ekip </w:t>
      </w:r>
      <w:proofErr w:type="spellStart"/>
      <w:r w:rsidRPr="00D8636C">
        <w:rPr>
          <w:sz w:val="24"/>
          <w:szCs w:val="24"/>
        </w:rPr>
        <w:t>Amiri’nin</w:t>
      </w:r>
      <w:proofErr w:type="spellEnd"/>
      <w:r w:rsidRPr="00D8636C">
        <w:rPr>
          <w:sz w:val="24"/>
          <w:szCs w:val="24"/>
        </w:rPr>
        <w:t xml:space="preserve"> talimatıyla ekibin bir kısmı müdahale için hazırlık yaparken bir kısım personel acilen koruyucu teçhizatlarını (</w:t>
      </w:r>
      <w:proofErr w:type="spellStart"/>
      <w:r w:rsidRPr="00D8636C">
        <w:rPr>
          <w:sz w:val="24"/>
          <w:szCs w:val="24"/>
        </w:rPr>
        <w:t>nomex</w:t>
      </w:r>
      <w:proofErr w:type="spellEnd"/>
      <w:r w:rsidRPr="00D8636C">
        <w:rPr>
          <w:sz w:val="24"/>
          <w:szCs w:val="24"/>
        </w:rPr>
        <w:t xml:space="preserve"> yangın elbisesi, duman maskesi, yangın çizmesi, yangın miğferi, yangın eldiveni </w:t>
      </w:r>
      <w:proofErr w:type="spellStart"/>
      <w:r w:rsidRPr="00D8636C">
        <w:rPr>
          <w:sz w:val="24"/>
          <w:szCs w:val="24"/>
        </w:rPr>
        <w:t>v.b</w:t>
      </w:r>
      <w:proofErr w:type="spellEnd"/>
      <w:r w:rsidRPr="00D8636C">
        <w:rPr>
          <w:sz w:val="24"/>
          <w:szCs w:val="24"/>
        </w:rPr>
        <w:t>.) giyerler.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w:t>
      </w:r>
      <w:proofErr w:type="gramStart"/>
      <w:r w:rsidRPr="00D8636C">
        <w:rPr>
          <w:sz w:val="24"/>
          <w:szCs w:val="24"/>
        </w:rPr>
        <w:t>ekipmanlarını</w:t>
      </w:r>
      <w:proofErr w:type="gramEnd"/>
      <w:r w:rsidRPr="00D8636C">
        <w:rPr>
          <w:sz w:val="24"/>
          <w:szCs w:val="24"/>
        </w:rPr>
        <w:t xml:space="preserve"> giymiş ekip tarafından yangına hemen müdahale edilir. Yangınla mücadele plan ve talimatlarını uygulamaya başlarlar. </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w:t>
      </w:r>
      <w:proofErr w:type="spellStart"/>
      <w:r w:rsidRPr="00D8636C">
        <w:rPr>
          <w:sz w:val="24"/>
          <w:szCs w:val="24"/>
        </w:rPr>
        <w:t>içersinde</w:t>
      </w:r>
      <w:proofErr w:type="spellEnd"/>
      <w:r w:rsidRPr="00D8636C">
        <w:rPr>
          <w:sz w:val="24"/>
          <w:szCs w:val="24"/>
        </w:rPr>
        <w:t xml:space="preserve"> kalmış herhangi bir canlı belirlediklerinde kurtarma ekibine haber vererek kurtarılmasını sağlarlar.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hiç bir zaman unutulmamalıdır.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düzenli bilgi verilir ve gelen talimatlar sahada uygulanır.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rsidR="00BB0E96" w:rsidRDefault="00BB0E96" w:rsidP="001C5D67">
      <w:pPr>
        <w:spacing w:after="240" w:line="240" w:lineRule="atLeast"/>
        <w:jc w:val="both"/>
        <w:rPr>
          <w:sz w:val="24"/>
          <w:szCs w:val="24"/>
        </w:rPr>
      </w:pPr>
      <w:r w:rsidRPr="00D8636C">
        <w:rPr>
          <w:sz w:val="24"/>
          <w:szCs w:val="24"/>
        </w:rPr>
        <w:t xml:space="preserve">Yangın Söndürme Ekip Listesi </w:t>
      </w:r>
      <w:r w:rsidRPr="00AE2BFF">
        <w:rPr>
          <w:b/>
          <w:bCs/>
          <w:sz w:val="24"/>
          <w:szCs w:val="24"/>
        </w:rPr>
        <w:t>EK-3</w:t>
      </w:r>
      <w:r w:rsidRPr="00D8636C">
        <w:rPr>
          <w:sz w:val="24"/>
          <w:szCs w:val="24"/>
        </w:rPr>
        <w:t>’te verilmiştir.</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t>KURTARMA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En hızlı bir şekilde yangın yerine giderek yangın ekibinden gelen bilgiler doğrultusunda kurtarma ve tahliye çalışmasına başlayacaklar.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KORUMA EKİBİ</w:t>
      </w:r>
    </w:p>
    <w:p w:rsidR="00BB0E96" w:rsidRPr="00D8636C" w:rsidRDefault="00BB0E96" w:rsidP="001C5D67">
      <w:pPr>
        <w:spacing w:after="240" w:line="240" w:lineRule="atLeast"/>
        <w:rPr>
          <w:b/>
          <w:bCs/>
          <w:sz w:val="24"/>
          <w:szCs w:val="24"/>
        </w:rPr>
      </w:pPr>
      <w:r w:rsidRPr="00D8636C">
        <w:rPr>
          <w:b/>
          <w:bCs/>
          <w:sz w:val="24"/>
          <w:szCs w:val="24"/>
        </w:rPr>
        <w:t>Görevleri</w:t>
      </w:r>
    </w:p>
    <w:p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 xml:space="preserve">Toplanma alanındaki insanların sayımını ve tespitini yapar. Eksik olması durumunda Kurtarma </w:t>
      </w:r>
      <w:proofErr w:type="spellStart"/>
      <w:r>
        <w:rPr>
          <w:sz w:val="24"/>
          <w:szCs w:val="24"/>
        </w:rPr>
        <w:t>Ekibi’ne</w:t>
      </w:r>
      <w:proofErr w:type="spellEnd"/>
      <w:r>
        <w:rPr>
          <w:sz w:val="24"/>
          <w:szCs w:val="24"/>
        </w:rPr>
        <w:t xml:space="preserve"> haber verir.</w:t>
      </w:r>
    </w:p>
    <w:p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Pr>
          <w:sz w:val="24"/>
          <w:szCs w:val="24"/>
        </w:rPr>
        <w:lastRenderedPageBreak/>
        <w:t xml:space="preserve">Koruma Ekip Listesi </w:t>
      </w:r>
      <w:r w:rsidRPr="00AE2BFF">
        <w:rPr>
          <w:b/>
          <w:bCs/>
          <w:sz w:val="24"/>
          <w:szCs w:val="24"/>
        </w:rPr>
        <w:t>EK-5</w:t>
      </w:r>
      <w:r>
        <w:rPr>
          <w:sz w:val="24"/>
          <w:szCs w:val="24"/>
        </w:rPr>
        <w:t>’te</w:t>
      </w:r>
      <w:r w:rsidRPr="00D8636C">
        <w:rPr>
          <w:sz w:val="24"/>
          <w:szCs w:val="24"/>
        </w:rPr>
        <w:t xml:space="preserv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İLKYARDIM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İlk müdahale </w:t>
      </w:r>
      <w:proofErr w:type="spellStart"/>
      <w:r w:rsidRPr="00D8636C">
        <w:rPr>
          <w:sz w:val="24"/>
          <w:szCs w:val="24"/>
        </w:rPr>
        <w:t>sonrasıAcil</w:t>
      </w:r>
      <w:proofErr w:type="spellEnd"/>
      <w:r w:rsidRPr="00D8636C">
        <w:rPr>
          <w:sz w:val="24"/>
          <w:szCs w:val="24"/>
        </w:rPr>
        <w:t xml:space="preserve"> Durum Koordinatörünün bilgisi dâhilinde yaralılar hakkında hastanelere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operasyonu süresince yapılan tıbbi müdahalelerin ve can kayıplarının kayıtlarını tutar.</w:t>
      </w:r>
    </w:p>
    <w:p w:rsidR="00BB0E96"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ACİL DURUM MÜDAHALE YÖNTEMİ</w:t>
      </w:r>
    </w:p>
    <w:p w:rsidR="00BB0E96" w:rsidRPr="00D8636C" w:rsidRDefault="00BB0E96" w:rsidP="001C5D67">
      <w:pPr>
        <w:spacing w:after="240" w:line="240" w:lineRule="atLeast"/>
        <w:jc w:val="both"/>
        <w:rPr>
          <w:sz w:val="24"/>
          <w:szCs w:val="24"/>
        </w:rPr>
      </w:pPr>
      <w:r w:rsidRPr="00D8636C">
        <w:rPr>
          <w:sz w:val="24"/>
          <w:szCs w:val="24"/>
        </w:rPr>
        <w:t xml:space="preserve">Acil Durum Eylem Planında belirlenmiş olan müdahale ekipleri, Acil Durum </w:t>
      </w:r>
      <w:proofErr w:type="spellStart"/>
      <w:r w:rsidRPr="00D8636C">
        <w:rPr>
          <w:sz w:val="24"/>
          <w:szCs w:val="24"/>
        </w:rPr>
        <w:t>Koordinatörü’nün</w:t>
      </w:r>
      <w:proofErr w:type="spellEnd"/>
      <w:r w:rsidRPr="00D8636C">
        <w:rPr>
          <w:sz w:val="24"/>
          <w:szCs w:val="24"/>
        </w:rPr>
        <w:t xml:space="preserve"> komutasında, koordinatörün yokluğunda yardımcısının komutasında, almış oldukları eğitim konularında müdahalelerini yapar. </w:t>
      </w:r>
    </w:p>
    <w:p w:rsidR="00BB0E96" w:rsidRPr="00D8636C" w:rsidRDefault="00BB0E96"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1C5D67">
      <w:pPr>
        <w:spacing w:after="240" w:line="240" w:lineRule="atLeast"/>
        <w:jc w:val="both"/>
        <w:rPr>
          <w:sz w:val="24"/>
          <w:szCs w:val="24"/>
        </w:rPr>
      </w:pPr>
      <w:r w:rsidRPr="00D8636C">
        <w:rPr>
          <w:sz w:val="24"/>
          <w:szCs w:val="24"/>
        </w:rPr>
        <w:t xml:space="preserve">Yangın söndürme ekibi, yangını ilk çıktığında kontrol altına almak için ilk müdahaleyi yapar ve söndürmek üzere çalışmalarını yürütür. Kurtarma ekibi, kurtarma faaliyetlerini yürütür ve </w:t>
      </w:r>
      <w:r w:rsidRPr="00D8636C">
        <w:rPr>
          <w:sz w:val="24"/>
          <w:szCs w:val="24"/>
        </w:rPr>
        <w:lastRenderedPageBreak/>
        <w:t>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ÇALIŞANLARIN GÖREVLERİ</w:t>
      </w:r>
    </w:p>
    <w:p w:rsidR="00BB0E96" w:rsidRPr="00D8636C" w:rsidRDefault="00BB0E96" w:rsidP="001C5D67">
      <w:pPr>
        <w:spacing w:after="240" w:line="240" w:lineRule="atLeast"/>
        <w:jc w:val="both"/>
        <w:rPr>
          <w:sz w:val="24"/>
          <w:szCs w:val="24"/>
        </w:rPr>
      </w:pPr>
      <w:r w:rsidRPr="00D8636C">
        <w:rPr>
          <w:sz w:val="24"/>
          <w:szCs w:val="24"/>
        </w:rPr>
        <w:t>Acil durum organizasyonunu bilmek,</w:t>
      </w:r>
    </w:p>
    <w:p w:rsidR="00BB0E96" w:rsidRPr="00D8636C" w:rsidRDefault="00BB0E96" w:rsidP="001C5D67">
      <w:pPr>
        <w:spacing w:after="240" w:line="240" w:lineRule="atLeast"/>
        <w:jc w:val="both"/>
        <w:rPr>
          <w:sz w:val="24"/>
          <w:szCs w:val="24"/>
        </w:rPr>
      </w:pPr>
      <w:r w:rsidRPr="00D8636C">
        <w:rPr>
          <w:sz w:val="24"/>
          <w:szCs w:val="24"/>
        </w:rPr>
        <w:t>Acil çıkış, yol, koridor, kapıları ve toplanma bölgesini bilmek,</w:t>
      </w:r>
    </w:p>
    <w:p w:rsidR="00BB0E96" w:rsidRPr="00D8636C" w:rsidRDefault="00BB0E96" w:rsidP="001C5D67">
      <w:pPr>
        <w:spacing w:after="240" w:line="240" w:lineRule="atLeast"/>
        <w:jc w:val="both"/>
        <w:rPr>
          <w:sz w:val="24"/>
          <w:szCs w:val="24"/>
        </w:rPr>
      </w:pPr>
      <w:r w:rsidRPr="00D8636C">
        <w:rPr>
          <w:sz w:val="24"/>
          <w:szCs w:val="24"/>
        </w:rPr>
        <w:t>Görevlilere yardımcı olmak ve verilen talimatlara uygun hareket etmek,</w:t>
      </w:r>
    </w:p>
    <w:p w:rsidR="00BB0E96" w:rsidRPr="00D8636C" w:rsidRDefault="00BB0E96" w:rsidP="001C5D67">
      <w:pPr>
        <w:spacing w:after="240" w:line="240" w:lineRule="atLeast"/>
        <w:jc w:val="both"/>
        <w:rPr>
          <w:sz w:val="24"/>
          <w:szCs w:val="24"/>
        </w:rPr>
      </w:pPr>
      <w:r w:rsidRPr="00D8636C">
        <w:rPr>
          <w:sz w:val="24"/>
          <w:szCs w:val="24"/>
        </w:rPr>
        <w:t>Kendi ve başkasının can güvenliğini tehlikeye atmamak,</w:t>
      </w:r>
    </w:p>
    <w:p w:rsidR="00BB0E96" w:rsidRPr="00D8636C" w:rsidRDefault="00BB0E96" w:rsidP="001C5D67">
      <w:pPr>
        <w:spacing w:after="240" w:line="240" w:lineRule="atLeast"/>
        <w:jc w:val="both"/>
        <w:rPr>
          <w:sz w:val="24"/>
          <w:szCs w:val="24"/>
        </w:rPr>
      </w:pPr>
      <w:r w:rsidRPr="00D8636C">
        <w:rPr>
          <w:sz w:val="24"/>
          <w:szCs w:val="24"/>
        </w:rPr>
        <w:t>Anormal bir durum gördüğünde acil durum koordinatörüne veya güvenliğe haber vermek,</w:t>
      </w:r>
    </w:p>
    <w:p w:rsidR="00BB0E96" w:rsidRDefault="00BB0E96" w:rsidP="001C5D67">
      <w:pPr>
        <w:spacing w:after="240" w:line="240" w:lineRule="atLeast"/>
        <w:jc w:val="both"/>
        <w:rPr>
          <w:sz w:val="24"/>
          <w:szCs w:val="24"/>
        </w:rPr>
      </w:pPr>
      <w:r w:rsidRPr="00D8636C">
        <w:rPr>
          <w:sz w:val="24"/>
          <w:szCs w:val="24"/>
        </w:rPr>
        <w:t>Kendi güvenliğini riske etmeden öncelikli malzemeleri kurtarıp toplanma noktasına götürmek.</w:t>
      </w:r>
    </w:p>
    <w:p w:rsidR="00BB0E96" w:rsidRPr="00D8636C" w:rsidRDefault="00BB0E96" w:rsidP="001C5D67">
      <w:pPr>
        <w:spacing w:after="240" w:line="240" w:lineRule="atLeast"/>
        <w:jc w:val="both"/>
        <w:rPr>
          <w:sz w:val="24"/>
          <w:szCs w:val="24"/>
        </w:rPr>
      </w:pP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ZİYARETÇİLERİN GÖREVİ</w:t>
      </w:r>
    </w:p>
    <w:p w:rsidR="00BB0E96" w:rsidRPr="00D8636C" w:rsidRDefault="00BB0E96" w:rsidP="001C5D67">
      <w:pPr>
        <w:spacing w:after="240" w:line="240" w:lineRule="atLeast"/>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1C5D67">
      <w:pPr>
        <w:spacing w:after="240" w:line="240" w:lineRule="atLeast"/>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1C5D67">
      <w:pPr>
        <w:spacing w:after="240" w:line="240" w:lineRule="atLeast"/>
        <w:jc w:val="both"/>
        <w:rPr>
          <w:sz w:val="24"/>
          <w:szCs w:val="24"/>
        </w:rPr>
      </w:pPr>
      <w:r w:rsidRPr="00D8636C">
        <w:rPr>
          <w:sz w:val="24"/>
          <w:szCs w:val="24"/>
        </w:rPr>
        <w:t>Refakatçisinin ve görevlilerin uyarı ve talimatlarına uymak,</w:t>
      </w:r>
    </w:p>
    <w:p w:rsidR="00BB0E96" w:rsidRPr="00D8636C" w:rsidRDefault="00BB0E96" w:rsidP="001C5D67">
      <w:pPr>
        <w:spacing w:after="240" w:line="240" w:lineRule="atLeast"/>
        <w:jc w:val="both"/>
        <w:rPr>
          <w:sz w:val="24"/>
          <w:szCs w:val="24"/>
        </w:rPr>
      </w:pPr>
      <w:r>
        <w:rPr>
          <w:sz w:val="24"/>
          <w:szCs w:val="24"/>
        </w:rPr>
        <w:t>Koruma</w:t>
      </w:r>
      <w:r w:rsidRPr="00D8636C">
        <w:rPr>
          <w:sz w:val="24"/>
          <w:szCs w:val="24"/>
        </w:rPr>
        <w:t xml:space="preserve"> ekibine ziyaretçi olduğunu bildirmek,</w:t>
      </w:r>
    </w:p>
    <w:p w:rsidR="00BB0E96" w:rsidRDefault="00BB0E96" w:rsidP="001C5D67">
      <w:pPr>
        <w:spacing w:after="240" w:line="240" w:lineRule="atLeast"/>
        <w:jc w:val="both"/>
        <w:rPr>
          <w:sz w:val="24"/>
          <w:szCs w:val="24"/>
        </w:rPr>
      </w:pPr>
      <w:r w:rsidRPr="00D8636C">
        <w:rPr>
          <w:sz w:val="24"/>
          <w:szCs w:val="24"/>
        </w:rPr>
        <w:t>Kendisinin ve başkasının can güvenliğini tehlikeye atmamak,</w:t>
      </w:r>
    </w:p>
    <w:p w:rsidR="00BB0E96" w:rsidRPr="00D8636C" w:rsidRDefault="00BB0E96" w:rsidP="001C5D67">
      <w:pPr>
        <w:spacing w:after="240" w:line="240" w:lineRule="atLeast"/>
        <w:jc w:val="both"/>
        <w:rPr>
          <w:sz w:val="24"/>
          <w:szCs w:val="24"/>
        </w:rPr>
      </w:pPr>
    </w:p>
    <w:p w:rsidR="00BB0E96" w:rsidRPr="004B3DA9" w:rsidRDefault="00BB0E96"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rsidR="00BB0E96" w:rsidRPr="00D8636C" w:rsidRDefault="00BB0E96"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rsidR="00BB0E96" w:rsidRDefault="00BB0E96"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w:t>
      </w:r>
      <w:proofErr w:type="spellStart"/>
      <w:r w:rsidRPr="009A0843">
        <w:rPr>
          <w:sz w:val="24"/>
          <w:szCs w:val="24"/>
        </w:rPr>
        <w:t>acil</w:t>
      </w:r>
      <w:r>
        <w:rPr>
          <w:sz w:val="24"/>
          <w:szCs w:val="24"/>
        </w:rPr>
        <w:t>durum</w:t>
      </w:r>
      <w:proofErr w:type="spellEnd"/>
      <w:r>
        <w:rPr>
          <w:sz w:val="24"/>
          <w:szCs w:val="24"/>
        </w:rPr>
        <w:t xml:space="preserve"> </w:t>
      </w:r>
      <w:r w:rsidRPr="00D8636C">
        <w:rPr>
          <w:sz w:val="24"/>
          <w:szCs w:val="24"/>
        </w:rPr>
        <w:t xml:space="preserve">toplanma bölgesinde toplanacaklardır. </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lastRenderedPageBreak/>
        <w:t>YANGIN SÖNDÜRME TERTİBATLARI</w:t>
      </w:r>
    </w:p>
    <w:p w:rsidR="00BB0E96"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1C5D67">
      <w:pPr>
        <w:pStyle w:val="Balk2"/>
        <w:numPr>
          <w:ilvl w:val="0"/>
          <w:numId w:val="14"/>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ACİL DURUM İLETİŞİM BİLGİLERİ</w:t>
      </w:r>
    </w:p>
    <w:p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w:t>
      </w:r>
      <w:proofErr w:type="spellStart"/>
      <w:r w:rsidRPr="00D8636C">
        <w:rPr>
          <w:sz w:val="24"/>
          <w:szCs w:val="24"/>
        </w:rPr>
        <w:t>yakınmahalli</w:t>
      </w:r>
      <w:proofErr w:type="spellEnd"/>
      <w:r w:rsidRPr="00D8636C">
        <w:rPr>
          <w:sz w:val="24"/>
          <w:szCs w:val="24"/>
        </w:rPr>
        <w:t xml:space="preserve"> güvenlik birimlerine ve mülki amirine olayı haber verir.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Ayrıca acil durumlarda Acil Durum </w:t>
      </w:r>
      <w:proofErr w:type="spellStart"/>
      <w:r w:rsidRPr="00D8636C">
        <w:rPr>
          <w:sz w:val="24"/>
          <w:szCs w:val="24"/>
        </w:rPr>
        <w:t>Koordinatörü’ne</w:t>
      </w:r>
      <w:proofErr w:type="spellEnd"/>
      <w:r w:rsidRPr="00D8636C">
        <w:rPr>
          <w:sz w:val="24"/>
          <w:szCs w:val="24"/>
        </w:rPr>
        <w:t xml:space="preserve"> haber ulaştırılır.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 xml:space="preserve">e ve </w:t>
      </w:r>
      <w:proofErr w:type="spellStart"/>
      <w:r w:rsidRPr="00D8636C">
        <w:rPr>
          <w:sz w:val="24"/>
          <w:szCs w:val="24"/>
        </w:rPr>
        <w:t>ilgiliBirim</w:t>
      </w:r>
      <w:proofErr w:type="spellEnd"/>
      <w:r w:rsidRPr="00D8636C">
        <w:rPr>
          <w:sz w:val="24"/>
          <w:szCs w:val="24"/>
        </w:rPr>
        <w:t xml:space="preserve"> Müdürlüklerine haber verilir.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Bu tür kazalarda, haberleşmenin çok önemli olması nedeni ile tüm iletişim araçlarından da yararlanılır.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 Koordinatörü, yardımcısı ve </w:t>
      </w:r>
      <w:proofErr w:type="spellStart"/>
      <w:r w:rsidRPr="00D8636C">
        <w:rPr>
          <w:sz w:val="24"/>
          <w:szCs w:val="24"/>
        </w:rPr>
        <w:t>üyelerininbilgileri</w:t>
      </w:r>
      <w:proofErr w:type="spellEnd"/>
      <w:r w:rsidRPr="00D8636C">
        <w:rPr>
          <w:sz w:val="24"/>
          <w:szCs w:val="24"/>
        </w:rPr>
        <w:t xml:space="preserve"> dâhilinde telefon ve diğer iletişim araçları ile Kaymakamlıklar, bağlı Belediyeler ve Emniyet güçlerine duyurulur.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Default="00BB0E96" w:rsidP="00884EC3">
      <w:pPr>
        <w:spacing w:after="240" w:line="240" w:lineRule="atLeast"/>
        <w:jc w:val="both"/>
        <w:rPr>
          <w:sz w:val="24"/>
          <w:szCs w:val="24"/>
        </w:rPr>
      </w:pPr>
    </w:p>
    <w:p w:rsidR="00BB0E96" w:rsidRPr="00884EC3" w:rsidRDefault="00BB0E96" w:rsidP="00884EC3">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Acil Durum planında görev alan personelin kimlikleri, unvanları ve </w:t>
      </w:r>
      <w:proofErr w:type="spellStart"/>
      <w:r w:rsidRPr="00D8636C">
        <w:rPr>
          <w:sz w:val="24"/>
          <w:szCs w:val="24"/>
        </w:rPr>
        <w:t>telefonnumaralarını</w:t>
      </w:r>
      <w:proofErr w:type="spellEnd"/>
      <w:r w:rsidRPr="00D8636C">
        <w:rPr>
          <w:sz w:val="24"/>
          <w:szCs w:val="24"/>
        </w:rPr>
        <w:t xml:space="preserve"> belirleyen belgeler, uygun yerlerde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lastRenderedPageBreak/>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w:t>
      </w:r>
      <w:proofErr w:type="spellStart"/>
      <w:r w:rsidRPr="00D8636C">
        <w:rPr>
          <w:sz w:val="24"/>
          <w:szCs w:val="24"/>
        </w:rPr>
        <w:t>miktardabulundurulmaktadır</w:t>
      </w:r>
      <w:proofErr w:type="spellEnd"/>
      <w:r w:rsidRPr="00D8636C">
        <w:rPr>
          <w:sz w:val="24"/>
          <w:szCs w:val="24"/>
        </w:rPr>
        <w:t>.</w:t>
      </w: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rsidR="00BB0E96" w:rsidRPr="00D8636C" w:rsidRDefault="00BB0E96" w:rsidP="004B3DA9">
      <w:pPr>
        <w:tabs>
          <w:tab w:val="left" w:pos="284"/>
        </w:tabs>
        <w:spacing w:after="240" w:line="240" w:lineRule="atLeast"/>
        <w:jc w:val="both"/>
        <w:rPr>
          <w:sz w:val="24"/>
          <w:szCs w:val="24"/>
        </w:rPr>
      </w:pP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Herhangi bir doğal gaz kaçağını tespit eden erken </w:t>
      </w:r>
      <w:proofErr w:type="spellStart"/>
      <w:r w:rsidRPr="00D8636C">
        <w:rPr>
          <w:sz w:val="24"/>
          <w:szCs w:val="24"/>
        </w:rPr>
        <w:t>uyarısistemleri</w:t>
      </w:r>
      <w:proofErr w:type="spellEnd"/>
      <w:r w:rsidRPr="00D8636C">
        <w:rPr>
          <w:sz w:val="24"/>
          <w:szCs w:val="24"/>
        </w:rPr>
        <w:t xml:space="preserve"> mevcuttur.</w:t>
      </w:r>
    </w:p>
    <w:p w:rsidR="00BB0E96" w:rsidRPr="00D8636C" w:rsidRDefault="00BB0E96" w:rsidP="009A0843">
      <w:pPr>
        <w:tabs>
          <w:tab w:val="left" w:pos="284"/>
        </w:tabs>
        <w:spacing w:after="240" w:line="240" w:lineRule="atLeast"/>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ACİL DURUM SONRASI YAPILACAK İŞLEMLER: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w:t>
      </w:r>
      <w:proofErr w:type="spellStart"/>
      <w:r w:rsidRPr="00D8636C">
        <w:rPr>
          <w:sz w:val="24"/>
          <w:szCs w:val="24"/>
        </w:rPr>
        <w:t>haberverilir</w:t>
      </w:r>
      <w:proofErr w:type="spellEnd"/>
      <w:r w:rsidRPr="00D8636C">
        <w:rPr>
          <w:sz w:val="24"/>
          <w:szCs w:val="24"/>
        </w:rPr>
        <w:t>.</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Zarar görmüş bölgenin izlenmesi, incelenmesi ve gerekli kayıtlar </w:t>
      </w:r>
      <w:proofErr w:type="spellStart"/>
      <w:proofErr w:type="gramStart"/>
      <w:r w:rsidRPr="00D8636C">
        <w:rPr>
          <w:sz w:val="24"/>
          <w:szCs w:val="24"/>
        </w:rPr>
        <w:t>için,kazanın</w:t>
      </w:r>
      <w:proofErr w:type="spellEnd"/>
      <w:proofErr w:type="gramEnd"/>
      <w:r w:rsidRPr="00D8636C">
        <w:rPr>
          <w:sz w:val="24"/>
          <w:szCs w:val="24"/>
        </w:rPr>
        <w:t xml:space="preserve">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a</w:t>
      </w:r>
      <w:proofErr w:type="gramEnd"/>
      <w:r w:rsidRPr="00D8636C">
        <w:rPr>
          <w:b/>
          <w:bCs/>
          <w:sz w:val="24"/>
          <w:szCs w:val="24"/>
        </w:rPr>
        <w:t xml:space="preserve">  -</w:t>
      </w:r>
      <w:r w:rsidRPr="00D8636C">
        <w:rPr>
          <w:sz w:val="24"/>
          <w:szCs w:val="24"/>
        </w:rPr>
        <w:t xml:space="preserve"> İl Çevre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b</w:t>
      </w:r>
      <w:proofErr w:type="gramEnd"/>
      <w:r w:rsidRPr="00D8636C">
        <w:rPr>
          <w:b/>
          <w:bCs/>
          <w:sz w:val="24"/>
          <w:szCs w:val="24"/>
        </w:rPr>
        <w:t xml:space="preserve">  -</w:t>
      </w:r>
      <w:r w:rsidRPr="00D8636C">
        <w:rPr>
          <w:sz w:val="24"/>
          <w:szCs w:val="24"/>
        </w:rPr>
        <w:t xml:space="preserve"> İl Sağlık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c</w:t>
      </w:r>
      <w:proofErr w:type="gramEnd"/>
      <w:r w:rsidRPr="00D8636C">
        <w:rPr>
          <w:b/>
          <w:bCs/>
          <w:sz w:val="24"/>
          <w:szCs w:val="24"/>
        </w:rPr>
        <w:t xml:space="preserve">  -</w:t>
      </w:r>
      <w:r w:rsidRPr="00D8636C">
        <w:rPr>
          <w:sz w:val="24"/>
          <w:szCs w:val="24"/>
        </w:rPr>
        <w:t xml:space="preserve"> İl Sanayi ve Ticaret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d</w:t>
      </w:r>
      <w:proofErr w:type="gramEnd"/>
      <w:r w:rsidRPr="00D8636C">
        <w:rPr>
          <w:b/>
          <w:bCs/>
          <w:sz w:val="24"/>
          <w:szCs w:val="24"/>
        </w:rPr>
        <w:t xml:space="preserve">  -</w:t>
      </w:r>
      <w:r w:rsidRPr="00D8636C">
        <w:rPr>
          <w:sz w:val="24"/>
          <w:szCs w:val="24"/>
        </w:rPr>
        <w:t xml:space="preserve"> İl Tarım Müdürlüğü</w:t>
      </w:r>
    </w:p>
    <w:p w:rsidR="00BB0E96" w:rsidRPr="00D8636C" w:rsidRDefault="00BB0E96" w:rsidP="001C5D67">
      <w:pPr>
        <w:spacing w:after="240" w:line="240" w:lineRule="atLeast"/>
        <w:ind w:left="540"/>
        <w:jc w:val="both"/>
        <w:rPr>
          <w:sz w:val="24"/>
          <w:szCs w:val="24"/>
        </w:rPr>
      </w:pPr>
      <w:proofErr w:type="gramStart"/>
      <w:r w:rsidRPr="00D8636C">
        <w:rPr>
          <w:b/>
          <w:bCs/>
          <w:sz w:val="24"/>
          <w:szCs w:val="24"/>
        </w:rPr>
        <w:t>e</w:t>
      </w:r>
      <w:proofErr w:type="gramEnd"/>
      <w:r w:rsidRPr="00D8636C">
        <w:rPr>
          <w:b/>
          <w:bCs/>
          <w:sz w:val="24"/>
          <w:szCs w:val="24"/>
        </w:rPr>
        <w:t xml:space="preserve">  -</w:t>
      </w:r>
      <w:r w:rsidRPr="00D8636C">
        <w:rPr>
          <w:sz w:val="24"/>
          <w:szCs w:val="24"/>
        </w:rPr>
        <w:t xml:space="preserve"> İlde Bulunan Herhangi bir Üniversite</w:t>
      </w:r>
    </w:p>
    <w:p w:rsidR="00BB0E96" w:rsidRDefault="00BB0E96" w:rsidP="001C5D67">
      <w:pPr>
        <w:spacing w:after="240" w:line="240" w:lineRule="atLeast"/>
        <w:ind w:left="540"/>
        <w:jc w:val="both"/>
        <w:rPr>
          <w:sz w:val="24"/>
          <w:szCs w:val="24"/>
        </w:rPr>
      </w:pPr>
      <w:proofErr w:type="gramStart"/>
      <w:r w:rsidRPr="00D8636C">
        <w:rPr>
          <w:b/>
          <w:bCs/>
          <w:sz w:val="24"/>
          <w:szCs w:val="24"/>
        </w:rPr>
        <w:t>f</w:t>
      </w:r>
      <w:proofErr w:type="gramEnd"/>
      <w:r w:rsidRPr="00D8636C">
        <w:rPr>
          <w:b/>
          <w:bCs/>
          <w:sz w:val="24"/>
          <w:szCs w:val="24"/>
        </w:rPr>
        <w:t xml:space="preserve">  -</w:t>
      </w:r>
      <w:r w:rsidRPr="00D8636C">
        <w:rPr>
          <w:sz w:val="24"/>
          <w:szCs w:val="24"/>
        </w:rPr>
        <w:t xml:space="preserve"> Büyükşehir Belediye Başkanlığı</w:t>
      </w:r>
    </w:p>
    <w:p w:rsidR="00BB0E96" w:rsidRPr="00D8636C" w:rsidRDefault="00BB0E96" w:rsidP="001C5D67">
      <w:pPr>
        <w:spacing w:after="240" w:line="240" w:lineRule="atLeast"/>
        <w:ind w:left="540"/>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EĞİTİM VE TATBİKATLAR: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w:t>
      </w:r>
      <w:proofErr w:type="spellStart"/>
      <w:r w:rsidRPr="00D8636C">
        <w:rPr>
          <w:sz w:val="24"/>
          <w:szCs w:val="24"/>
        </w:rPr>
        <w:t>tatbikatlaryaptırı</w:t>
      </w:r>
      <w:r>
        <w:rPr>
          <w:sz w:val="24"/>
          <w:szCs w:val="24"/>
        </w:rPr>
        <w:t>lı</w:t>
      </w:r>
      <w:r w:rsidRPr="00D8636C">
        <w:rPr>
          <w:sz w:val="24"/>
          <w:szCs w:val="24"/>
        </w:rPr>
        <w:t>r</w:t>
      </w:r>
      <w:proofErr w:type="spellEnd"/>
      <w:r w:rsidRPr="00D8636C">
        <w:rPr>
          <w:sz w:val="24"/>
          <w:szCs w:val="24"/>
        </w:rPr>
        <w:t>.</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lastRenderedPageBreak/>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BB0E96" w:rsidRDefault="00BB0E96" w:rsidP="001C5D67">
      <w:pPr>
        <w:tabs>
          <w:tab w:val="left" w:pos="426"/>
        </w:tabs>
        <w:spacing w:after="240" w:line="240" w:lineRule="atLeast"/>
        <w:jc w:val="both"/>
        <w:rPr>
          <w:color w:val="000000"/>
          <w:sz w:val="24"/>
          <w:szCs w:val="24"/>
        </w:rPr>
      </w:pP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EK-1</w:t>
      </w:r>
      <w:r w:rsidRPr="00D8636C">
        <w:rPr>
          <w:rFonts w:ascii="Calibri" w:hAnsi="Calibri" w:cs="Calibri"/>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7"/>
        <w:gridCol w:w="3082"/>
      </w:tblGrid>
      <w:tr w:rsidR="00BB0E96" w:rsidRPr="00D8636C">
        <w:tc>
          <w:tcPr>
            <w:tcW w:w="3085"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118"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85" w:type="dxa"/>
            <w:vAlign w:val="center"/>
          </w:tcPr>
          <w:p w:rsidR="00BB0E96" w:rsidRPr="00D8636C" w:rsidRDefault="00BB0E96" w:rsidP="001C5D67">
            <w:pPr>
              <w:spacing w:after="240" w:line="240" w:lineRule="atLeast"/>
              <w:rPr>
                <w:sz w:val="24"/>
                <w:szCs w:val="24"/>
              </w:rPr>
            </w:pPr>
          </w:p>
        </w:tc>
        <w:tc>
          <w:tcPr>
            <w:tcW w:w="3118" w:type="dxa"/>
            <w:vAlign w:val="center"/>
          </w:tcPr>
          <w:p w:rsidR="00BB0E96" w:rsidRPr="00D8636C" w:rsidRDefault="00BB0E96" w:rsidP="001C5D67">
            <w:pPr>
              <w:spacing w:after="240" w:line="240" w:lineRule="atLeast"/>
              <w:jc w:val="center"/>
              <w:rPr>
                <w:sz w:val="24"/>
                <w:szCs w:val="24"/>
              </w:rPr>
            </w:pPr>
          </w:p>
        </w:tc>
        <w:tc>
          <w:tcPr>
            <w:tcW w:w="3083" w:type="dxa"/>
            <w:shd w:val="clear" w:color="auto" w:fill="FFFFFF"/>
            <w:vAlign w:val="center"/>
          </w:tcPr>
          <w:p w:rsidR="00BB0E96" w:rsidRPr="00D8636C" w:rsidRDefault="00BB0E96" w:rsidP="009A0843">
            <w:pPr>
              <w:spacing w:after="240" w:line="240" w:lineRule="atLeast"/>
              <w:rPr>
                <w:sz w:val="24"/>
                <w:szCs w:val="24"/>
              </w:rPr>
            </w:pPr>
            <w:r w:rsidRPr="00D8636C">
              <w:rPr>
                <w:sz w:val="24"/>
                <w:szCs w:val="24"/>
              </w:rPr>
              <w:t xml:space="preserve">Tel:  </w:t>
            </w:r>
          </w:p>
        </w:tc>
      </w:tr>
    </w:tbl>
    <w:p w:rsidR="00BB0E96" w:rsidRPr="00D8636C" w:rsidRDefault="00BB0E96" w:rsidP="001C5D67">
      <w:pPr>
        <w:tabs>
          <w:tab w:val="left" w:pos="1200"/>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EK-2 ACİL DURUM </w:t>
      </w:r>
      <w:r>
        <w:rPr>
          <w:rFonts w:ascii="Calibri" w:hAnsi="Calibri" w:cs="Calibri"/>
          <w:sz w:val="24"/>
          <w:szCs w:val="24"/>
        </w:rPr>
        <w:t>TAHLİYE</w:t>
      </w:r>
      <w:r w:rsidRPr="00D8636C">
        <w:rPr>
          <w:rFonts w:ascii="Calibri" w:hAnsi="Calibri" w:cs="Calibri"/>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3095"/>
        <w:gridCol w:w="3092"/>
      </w:tblGrid>
      <w:tr w:rsidR="00BB0E96" w:rsidRPr="00D8636C">
        <w:tc>
          <w:tcPr>
            <w:tcW w:w="3097"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6"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97" w:type="dxa"/>
            <w:vAlign w:val="center"/>
          </w:tcPr>
          <w:p w:rsidR="00BB0E96" w:rsidRPr="00D8636C" w:rsidRDefault="00BB0E96" w:rsidP="00241E26">
            <w:pPr>
              <w:spacing w:after="240" w:line="240" w:lineRule="atLeast"/>
              <w:rPr>
                <w:sz w:val="24"/>
                <w:szCs w:val="24"/>
              </w:rPr>
            </w:pPr>
          </w:p>
        </w:tc>
        <w:tc>
          <w:tcPr>
            <w:tcW w:w="3096" w:type="dxa"/>
            <w:vAlign w:val="center"/>
          </w:tcPr>
          <w:p w:rsidR="00BB0E96" w:rsidRPr="00D8636C" w:rsidRDefault="00BB0E96" w:rsidP="001C5D67">
            <w:pPr>
              <w:spacing w:after="240" w:line="240" w:lineRule="atLeast"/>
              <w:jc w:val="center"/>
              <w:rPr>
                <w:sz w:val="24"/>
                <w:szCs w:val="24"/>
              </w:rPr>
            </w:pPr>
          </w:p>
        </w:tc>
        <w:tc>
          <w:tcPr>
            <w:tcW w:w="3093" w:type="dxa"/>
            <w:shd w:val="clear" w:color="auto" w:fill="FFFFFF"/>
          </w:tcPr>
          <w:p w:rsidR="00BB0E96" w:rsidRDefault="00BB0E96">
            <w:r w:rsidRPr="007D1699">
              <w:rPr>
                <w:sz w:val="24"/>
                <w:szCs w:val="24"/>
              </w:rPr>
              <w:t xml:space="preserve">Tel: </w:t>
            </w:r>
          </w:p>
        </w:tc>
      </w:tr>
    </w:tbl>
    <w:p w:rsidR="00BB0E96" w:rsidRPr="00D8636C" w:rsidRDefault="00BB0E96" w:rsidP="001C5D67">
      <w:pPr>
        <w:pStyle w:val="Balk2"/>
        <w:spacing w:after="240" w:line="240" w:lineRule="atLeast"/>
        <w:jc w:val="both"/>
        <w:rPr>
          <w:rFonts w:ascii="Calibri" w:hAnsi="Calibri" w:cs="Calibri"/>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EK-3 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1C5D67">
            <w:pPr>
              <w:spacing w:after="240" w:line="240" w:lineRule="atLeast"/>
              <w:rPr>
                <w:sz w:val="24"/>
                <w:szCs w:val="24"/>
              </w:rPr>
            </w:pPr>
          </w:p>
        </w:tc>
        <w:tc>
          <w:tcPr>
            <w:tcW w:w="3094" w:type="dxa"/>
            <w:vAlign w:val="center"/>
          </w:tcPr>
          <w:p w:rsidR="00BB0E96" w:rsidRPr="00D8636C" w:rsidRDefault="00BB0E96" w:rsidP="001C5D67">
            <w:pPr>
              <w:spacing w:after="240" w:line="240" w:lineRule="atLeast"/>
              <w:jc w:val="center"/>
              <w:rPr>
                <w:sz w:val="24"/>
                <w:szCs w:val="24"/>
              </w:rPr>
            </w:pPr>
          </w:p>
        </w:tc>
        <w:tc>
          <w:tcPr>
            <w:tcW w:w="3092" w:type="dxa"/>
          </w:tcPr>
          <w:p w:rsidR="00BB0E96" w:rsidRDefault="00BB0E96"/>
        </w:tc>
      </w:tr>
    </w:tbl>
    <w:p w:rsidR="00BB0E96" w:rsidRPr="00D8636C" w:rsidRDefault="00BB0E96" w:rsidP="001C5D67">
      <w:pPr>
        <w:spacing w:after="240" w:line="240" w:lineRule="atLeast"/>
        <w:ind w:left="540"/>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1C5D67">
            <w:pPr>
              <w:spacing w:after="240" w:line="240" w:lineRule="atLeast"/>
              <w:rPr>
                <w:sz w:val="24"/>
                <w:szCs w:val="24"/>
              </w:rPr>
            </w:pPr>
          </w:p>
        </w:tc>
        <w:tc>
          <w:tcPr>
            <w:tcW w:w="3094" w:type="dxa"/>
            <w:vAlign w:val="center"/>
          </w:tcPr>
          <w:p w:rsidR="00BB0E96" w:rsidRPr="00D8636C" w:rsidRDefault="00BB0E96" w:rsidP="001C5D67">
            <w:pPr>
              <w:spacing w:after="240" w:line="240" w:lineRule="atLeast"/>
              <w:jc w:val="center"/>
              <w:rPr>
                <w:sz w:val="24"/>
                <w:szCs w:val="24"/>
              </w:rPr>
            </w:pPr>
          </w:p>
        </w:tc>
        <w:tc>
          <w:tcPr>
            <w:tcW w:w="3092" w:type="dxa"/>
            <w:vAlign w:val="center"/>
          </w:tcPr>
          <w:p w:rsidR="00BB0E96" w:rsidRPr="00D8636C" w:rsidRDefault="00BB0E96" w:rsidP="0063427E">
            <w:pPr>
              <w:spacing w:after="240" w:line="240" w:lineRule="atLeast"/>
              <w:rPr>
                <w:sz w:val="24"/>
                <w:szCs w:val="24"/>
              </w:rPr>
            </w:pPr>
          </w:p>
        </w:tc>
      </w:tr>
    </w:tbl>
    <w:p w:rsidR="00BB0E96" w:rsidRDefault="00BB0E96" w:rsidP="000A193E">
      <w:pPr>
        <w:spacing w:after="240" w:line="240" w:lineRule="atLeast"/>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lastRenderedPageBreak/>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F54526">
            <w:pPr>
              <w:spacing w:after="240" w:line="240" w:lineRule="atLeast"/>
              <w:rPr>
                <w:sz w:val="24"/>
                <w:szCs w:val="24"/>
              </w:rPr>
            </w:pPr>
          </w:p>
        </w:tc>
        <w:tc>
          <w:tcPr>
            <w:tcW w:w="3094" w:type="dxa"/>
            <w:vAlign w:val="center"/>
          </w:tcPr>
          <w:p w:rsidR="00BB0E96" w:rsidRPr="00D8636C" w:rsidRDefault="00BB0E96" w:rsidP="00F54526">
            <w:pPr>
              <w:spacing w:after="240" w:line="240" w:lineRule="atLeast"/>
              <w:jc w:val="center"/>
              <w:rPr>
                <w:sz w:val="24"/>
                <w:szCs w:val="24"/>
              </w:rPr>
            </w:pPr>
          </w:p>
        </w:tc>
        <w:tc>
          <w:tcPr>
            <w:tcW w:w="3092" w:type="dxa"/>
          </w:tcPr>
          <w:p w:rsidR="00BB0E96" w:rsidRDefault="00BB0E96" w:rsidP="00A82B62"/>
        </w:tc>
      </w:tr>
    </w:tbl>
    <w:p w:rsidR="00BB0E96"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p>
    <w:p w:rsidR="00BB0E96" w:rsidRDefault="00BB0E96" w:rsidP="001C5D67">
      <w:pPr>
        <w:pStyle w:val="Balk3"/>
        <w:spacing w:before="0" w:after="240" w:line="240" w:lineRule="atLeast"/>
        <w:jc w:val="both"/>
        <w:rPr>
          <w:rFonts w:ascii="Calibri" w:hAnsi="Calibri" w:cs="Calibri"/>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1C5D67">
            <w:pPr>
              <w:spacing w:after="240" w:line="240" w:lineRule="atLeast"/>
              <w:rPr>
                <w:sz w:val="24"/>
                <w:szCs w:val="24"/>
              </w:rPr>
            </w:pPr>
          </w:p>
        </w:tc>
        <w:tc>
          <w:tcPr>
            <w:tcW w:w="3094" w:type="dxa"/>
            <w:vAlign w:val="center"/>
          </w:tcPr>
          <w:p w:rsidR="00BB0E96" w:rsidRPr="00D8636C" w:rsidRDefault="00BB0E96" w:rsidP="001C5D67">
            <w:pPr>
              <w:spacing w:after="240" w:line="240" w:lineRule="atLeast"/>
              <w:jc w:val="center"/>
              <w:rPr>
                <w:sz w:val="24"/>
                <w:szCs w:val="24"/>
              </w:rPr>
            </w:pPr>
          </w:p>
        </w:tc>
        <w:tc>
          <w:tcPr>
            <w:tcW w:w="3092" w:type="dxa"/>
          </w:tcPr>
          <w:p w:rsidR="00BB0E96" w:rsidRDefault="00BB0E96" w:rsidP="00A82B62"/>
        </w:tc>
      </w:tr>
    </w:tbl>
    <w:p w:rsidR="00BB0E96" w:rsidRPr="00D8636C" w:rsidRDefault="00BB0E96" w:rsidP="001C5D67">
      <w:pPr>
        <w:spacing w:after="240" w:line="240" w:lineRule="atLeast"/>
        <w:jc w:val="both"/>
        <w:rPr>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EK-7 </w:t>
      </w:r>
      <w:r>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6185"/>
      </w:tblGrid>
      <w:tr w:rsidR="00BB0E96" w:rsidRPr="00D8636C">
        <w:trPr>
          <w:trHeight w:val="587"/>
        </w:trPr>
        <w:tc>
          <w:tcPr>
            <w:tcW w:w="3100" w:type="dxa"/>
            <w:shd w:val="clear" w:color="auto" w:fill="BFBFBF"/>
          </w:tcPr>
          <w:p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BB0E96" w:rsidRPr="00D8636C">
        <w:tc>
          <w:tcPr>
            <w:tcW w:w="3100" w:type="dxa"/>
            <w:vAlign w:val="center"/>
          </w:tcPr>
          <w:p w:rsidR="00BB0E96" w:rsidRPr="0063427E" w:rsidRDefault="005804F1" w:rsidP="0063427E">
            <w:pPr>
              <w:spacing w:after="240" w:line="240" w:lineRule="atLeast"/>
              <w:jc w:val="center"/>
            </w:pPr>
            <w:r>
              <w:rPr>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BB0E96" w:rsidRPr="00D8636C" w:rsidRDefault="00BB0E96" w:rsidP="001C5D67">
            <w:pPr>
              <w:spacing w:after="240" w:line="240" w:lineRule="atLeast"/>
              <w:rPr>
                <w:sz w:val="24"/>
                <w:szCs w:val="24"/>
              </w:rPr>
            </w:pPr>
          </w:p>
        </w:tc>
      </w:tr>
    </w:tbl>
    <w:p w:rsidR="00BB0E96"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EK-</w:t>
      </w:r>
      <w:r>
        <w:rPr>
          <w:b/>
          <w:bCs/>
          <w:sz w:val="24"/>
          <w:szCs w:val="24"/>
        </w:rPr>
        <w:t>8</w:t>
      </w:r>
      <w:r w:rsidRPr="00D8636C">
        <w:rPr>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tc>
          <w:tcPr>
            <w:tcW w:w="3100"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BB0E96" w:rsidP="00FB22F2">
            <w:pPr>
              <w:spacing w:after="240" w:line="240" w:lineRule="atLeast"/>
              <w:rPr>
                <w:sz w:val="24"/>
                <w:szCs w:val="24"/>
              </w:rPr>
            </w:pPr>
          </w:p>
        </w:tc>
        <w:tc>
          <w:tcPr>
            <w:tcW w:w="3094" w:type="dxa"/>
            <w:vAlign w:val="center"/>
          </w:tcPr>
          <w:p w:rsidR="00BB0E96" w:rsidRPr="00D8636C" w:rsidRDefault="00BB0E96" w:rsidP="00FB22F2">
            <w:pPr>
              <w:spacing w:after="240" w:line="240" w:lineRule="atLeast"/>
              <w:jc w:val="center"/>
              <w:rPr>
                <w:sz w:val="24"/>
                <w:szCs w:val="24"/>
              </w:rPr>
            </w:pPr>
          </w:p>
        </w:tc>
        <w:tc>
          <w:tcPr>
            <w:tcW w:w="3092" w:type="dxa"/>
          </w:tcPr>
          <w:p w:rsidR="00BB0E96" w:rsidRDefault="00BB0E96" w:rsidP="00A82B62"/>
        </w:tc>
      </w:tr>
      <w:tr w:rsidR="00BB0E96" w:rsidRPr="00D8636C">
        <w:tc>
          <w:tcPr>
            <w:tcW w:w="3100" w:type="dxa"/>
            <w:vAlign w:val="center"/>
          </w:tcPr>
          <w:p w:rsidR="00BB0E96" w:rsidRPr="00D8636C" w:rsidRDefault="00BB0E96" w:rsidP="00FB22F2">
            <w:pPr>
              <w:spacing w:after="240" w:line="240" w:lineRule="atLeast"/>
              <w:rPr>
                <w:sz w:val="24"/>
                <w:szCs w:val="24"/>
              </w:rPr>
            </w:pPr>
          </w:p>
        </w:tc>
        <w:tc>
          <w:tcPr>
            <w:tcW w:w="3094" w:type="dxa"/>
            <w:vAlign w:val="center"/>
          </w:tcPr>
          <w:p w:rsidR="00BB0E96" w:rsidRDefault="00BB0E96" w:rsidP="00FB22F2">
            <w:pPr>
              <w:spacing w:after="240" w:line="240" w:lineRule="atLeast"/>
              <w:jc w:val="center"/>
              <w:rPr>
                <w:sz w:val="24"/>
                <w:szCs w:val="24"/>
              </w:rPr>
            </w:pPr>
          </w:p>
        </w:tc>
        <w:tc>
          <w:tcPr>
            <w:tcW w:w="3092" w:type="dxa"/>
          </w:tcPr>
          <w:p w:rsidR="00BB0E96" w:rsidRPr="006C5970" w:rsidRDefault="00BB0E96" w:rsidP="00A82B62">
            <w:pPr>
              <w:rPr>
                <w:sz w:val="24"/>
                <w:szCs w:val="24"/>
              </w:rPr>
            </w:pPr>
          </w:p>
        </w:tc>
      </w:tr>
      <w:tr w:rsidR="00BB0E96" w:rsidRPr="00D8636C">
        <w:tc>
          <w:tcPr>
            <w:tcW w:w="3100" w:type="dxa"/>
            <w:vAlign w:val="center"/>
          </w:tcPr>
          <w:p w:rsidR="00BB0E96" w:rsidRPr="00D8636C" w:rsidRDefault="00BB0E96" w:rsidP="00FB22F2">
            <w:pPr>
              <w:spacing w:after="240" w:line="240" w:lineRule="atLeast"/>
              <w:rPr>
                <w:sz w:val="24"/>
                <w:szCs w:val="24"/>
              </w:rPr>
            </w:pPr>
          </w:p>
        </w:tc>
        <w:tc>
          <w:tcPr>
            <w:tcW w:w="3094" w:type="dxa"/>
            <w:vAlign w:val="center"/>
          </w:tcPr>
          <w:p w:rsidR="00BB0E96" w:rsidRDefault="00BB0E96" w:rsidP="00FB22F2">
            <w:pPr>
              <w:spacing w:after="240" w:line="240" w:lineRule="atLeast"/>
              <w:jc w:val="center"/>
              <w:rPr>
                <w:sz w:val="24"/>
                <w:szCs w:val="24"/>
              </w:rPr>
            </w:pPr>
          </w:p>
        </w:tc>
        <w:tc>
          <w:tcPr>
            <w:tcW w:w="3092" w:type="dxa"/>
          </w:tcPr>
          <w:p w:rsidR="00BB0E96" w:rsidRPr="006C5970" w:rsidRDefault="00BB0E96" w:rsidP="00A82B62">
            <w:pPr>
              <w:rPr>
                <w:sz w:val="24"/>
                <w:szCs w:val="24"/>
              </w:rPr>
            </w:pPr>
          </w:p>
        </w:tc>
      </w:tr>
    </w:tbl>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r w:rsidRPr="00D8636C">
        <w:rPr>
          <w:b/>
          <w:bCs/>
          <w:sz w:val="24"/>
          <w:szCs w:val="24"/>
        </w:rPr>
        <w:t>EK-</w:t>
      </w:r>
      <w:r>
        <w:rPr>
          <w:b/>
          <w:bCs/>
          <w:sz w:val="24"/>
          <w:szCs w:val="24"/>
        </w:rPr>
        <w:t>9</w:t>
      </w:r>
      <w:r w:rsidRPr="00D8636C">
        <w:rPr>
          <w:b/>
          <w:bCs/>
          <w:sz w:val="24"/>
          <w:szCs w:val="24"/>
        </w:rPr>
        <w:t xml:space="preserve"> ACİL DURUMLARDA KURUM DIŞI ARANMASI GEREKEN BİRİMLER LİSTESİ</w:t>
      </w:r>
    </w:p>
    <w:p w:rsidR="00BB0E96" w:rsidRDefault="00BB0E96" w:rsidP="00CD4552">
      <w:pPr>
        <w:spacing w:after="240" w:line="240" w:lineRule="atLeast"/>
        <w:jc w:val="both"/>
        <w:rPr>
          <w:b/>
          <w:bCs/>
          <w:color w:val="FF0000"/>
          <w:sz w:val="24"/>
          <w:szCs w:val="24"/>
          <w:u w:val="single"/>
        </w:rPr>
      </w:pPr>
    </w:p>
    <w:p w:rsidR="002A41DB" w:rsidRDefault="002A41DB" w:rsidP="00CD4552">
      <w:pPr>
        <w:spacing w:after="240" w:line="240" w:lineRule="atLeast"/>
        <w:jc w:val="both"/>
        <w:rPr>
          <w:b/>
          <w:bCs/>
          <w:color w:val="FF0000"/>
          <w:sz w:val="24"/>
          <w:szCs w:val="24"/>
          <w:u w:val="single"/>
        </w:rPr>
      </w:pPr>
      <w:r>
        <w:rPr>
          <w:b/>
          <w:bCs/>
          <w:color w:val="FF0000"/>
          <w:sz w:val="24"/>
          <w:szCs w:val="24"/>
          <w:u w:val="single"/>
        </w:rPr>
        <w:t>BİRİM                                                                      TELEFON</w:t>
      </w:r>
    </w:p>
    <w:tbl>
      <w:tblPr>
        <w:tblStyle w:val="TabloKlavuzu"/>
        <w:tblW w:w="0" w:type="auto"/>
        <w:tblLook w:val="04A0" w:firstRow="1" w:lastRow="0" w:firstColumn="1" w:lastColumn="0" w:noHBand="0" w:noVBand="1"/>
      </w:tblPr>
      <w:tblGrid>
        <w:gridCol w:w="4605"/>
        <w:gridCol w:w="4605"/>
      </w:tblGrid>
      <w:tr w:rsidR="002A41DB" w:rsidTr="002A41DB">
        <w:tc>
          <w:tcPr>
            <w:tcW w:w="4605" w:type="dxa"/>
          </w:tcPr>
          <w:p w:rsidR="002A41DB" w:rsidRDefault="002A41DB" w:rsidP="00CD4552">
            <w:pPr>
              <w:spacing w:after="240" w:line="240" w:lineRule="atLeast"/>
              <w:jc w:val="both"/>
              <w:rPr>
                <w:b/>
                <w:bCs/>
                <w:color w:val="FF0000"/>
                <w:sz w:val="24"/>
                <w:szCs w:val="24"/>
                <w:u w:val="single"/>
              </w:rPr>
            </w:pPr>
          </w:p>
        </w:tc>
        <w:tc>
          <w:tcPr>
            <w:tcW w:w="4605" w:type="dxa"/>
          </w:tcPr>
          <w:p w:rsidR="002A41DB" w:rsidRDefault="002A41DB" w:rsidP="00CD4552">
            <w:pPr>
              <w:spacing w:after="240" w:line="240" w:lineRule="atLeast"/>
              <w:jc w:val="both"/>
              <w:rPr>
                <w:b/>
                <w:bCs/>
                <w:color w:val="FF0000"/>
                <w:sz w:val="24"/>
                <w:szCs w:val="24"/>
                <w:u w:val="single"/>
              </w:rPr>
            </w:pPr>
          </w:p>
        </w:tc>
      </w:tr>
      <w:tr w:rsidR="002A41DB" w:rsidTr="002A41DB">
        <w:tc>
          <w:tcPr>
            <w:tcW w:w="4605" w:type="dxa"/>
          </w:tcPr>
          <w:p w:rsidR="002A41DB" w:rsidRDefault="002A41DB" w:rsidP="00CD4552">
            <w:pPr>
              <w:spacing w:after="240" w:line="240" w:lineRule="atLeast"/>
              <w:jc w:val="both"/>
              <w:rPr>
                <w:b/>
                <w:bCs/>
                <w:color w:val="FF0000"/>
                <w:sz w:val="24"/>
                <w:szCs w:val="24"/>
                <w:u w:val="single"/>
              </w:rPr>
            </w:pPr>
          </w:p>
        </w:tc>
        <w:tc>
          <w:tcPr>
            <w:tcW w:w="4605" w:type="dxa"/>
          </w:tcPr>
          <w:p w:rsidR="002A41DB" w:rsidRDefault="002A41DB" w:rsidP="00CD4552">
            <w:pPr>
              <w:spacing w:after="240" w:line="240" w:lineRule="atLeast"/>
              <w:jc w:val="both"/>
              <w:rPr>
                <w:b/>
                <w:bCs/>
                <w:color w:val="FF0000"/>
                <w:sz w:val="24"/>
                <w:szCs w:val="24"/>
                <w:u w:val="single"/>
              </w:rPr>
            </w:pPr>
          </w:p>
        </w:tc>
      </w:tr>
      <w:tr w:rsidR="002A41DB" w:rsidTr="002A41DB">
        <w:tc>
          <w:tcPr>
            <w:tcW w:w="4605" w:type="dxa"/>
          </w:tcPr>
          <w:p w:rsidR="002A41DB" w:rsidRDefault="002A41DB" w:rsidP="00CD4552">
            <w:pPr>
              <w:spacing w:after="240" w:line="240" w:lineRule="atLeast"/>
              <w:jc w:val="both"/>
              <w:rPr>
                <w:b/>
                <w:bCs/>
                <w:color w:val="FF0000"/>
                <w:sz w:val="24"/>
                <w:szCs w:val="24"/>
                <w:u w:val="single"/>
              </w:rPr>
            </w:pPr>
          </w:p>
        </w:tc>
        <w:tc>
          <w:tcPr>
            <w:tcW w:w="4605" w:type="dxa"/>
          </w:tcPr>
          <w:p w:rsidR="002A41DB" w:rsidRDefault="002A41DB" w:rsidP="00CD4552">
            <w:pPr>
              <w:spacing w:after="240" w:line="240" w:lineRule="atLeast"/>
              <w:jc w:val="both"/>
              <w:rPr>
                <w:b/>
                <w:bCs/>
                <w:color w:val="FF0000"/>
                <w:sz w:val="24"/>
                <w:szCs w:val="24"/>
                <w:u w:val="single"/>
              </w:rPr>
            </w:pPr>
          </w:p>
        </w:tc>
      </w:tr>
      <w:tr w:rsidR="002A41DB" w:rsidTr="002A41DB">
        <w:tc>
          <w:tcPr>
            <w:tcW w:w="4605" w:type="dxa"/>
          </w:tcPr>
          <w:p w:rsidR="002A41DB" w:rsidRDefault="002A41DB" w:rsidP="00CD4552">
            <w:pPr>
              <w:spacing w:after="240" w:line="240" w:lineRule="atLeast"/>
              <w:jc w:val="both"/>
              <w:rPr>
                <w:b/>
                <w:bCs/>
                <w:color w:val="FF0000"/>
                <w:sz w:val="24"/>
                <w:szCs w:val="24"/>
                <w:u w:val="single"/>
              </w:rPr>
            </w:pPr>
          </w:p>
        </w:tc>
        <w:tc>
          <w:tcPr>
            <w:tcW w:w="4605" w:type="dxa"/>
          </w:tcPr>
          <w:p w:rsidR="002A41DB" w:rsidRDefault="002A41DB" w:rsidP="00CD4552">
            <w:pPr>
              <w:spacing w:after="240" w:line="240" w:lineRule="atLeast"/>
              <w:jc w:val="both"/>
              <w:rPr>
                <w:b/>
                <w:bCs/>
                <w:color w:val="FF0000"/>
                <w:sz w:val="24"/>
                <w:szCs w:val="24"/>
                <w:u w:val="single"/>
              </w:rPr>
            </w:pPr>
          </w:p>
        </w:tc>
      </w:tr>
    </w:tbl>
    <w:p w:rsidR="002A41DB" w:rsidRPr="00F9133F" w:rsidRDefault="002A41DB" w:rsidP="00CD4552">
      <w:pPr>
        <w:spacing w:after="240" w:line="240" w:lineRule="atLeast"/>
        <w:jc w:val="both"/>
        <w:rPr>
          <w:b/>
          <w:bCs/>
          <w:color w:val="FF0000"/>
          <w:sz w:val="24"/>
          <w:szCs w:val="24"/>
          <w:u w:val="single"/>
        </w:rPr>
      </w:pPr>
    </w:p>
    <w:p w:rsidR="00BB0E96" w:rsidRDefault="00BB0E96" w:rsidP="001C5D67">
      <w:pPr>
        <w:pStyle w:val="AralkYok"/>
        <w:spacing w:after="240" w:line="240" w:lineRule="atLeast"/>
        <w:jc w:val="both"/>
        <w:rPr>
          <w:color w:val="FF0000"/>
          <w:sz w:val="24"/>
          <w:szCs w:val="24"/>
        </w:rPr>
      </w:pPr>
    </w:p>
    <w:p w:rsidR="00BB0E96" w:rsidRPr="00CD4552" w:rsidRDefault="005804F1" w:rsidP="00CD4552">
      <w:pPr>
        <w:pStyle w:val="AralkYok"/>
        <w:spacing w:after="240" w:line="240" w:lineRule="atLeast"/>
        <w:jc w:val="center"/>
        <w:rPr>
          <w:color w:val="FF0000"/>
          <w:sz w:val="24"/>
          <w:szCs w:val="24"/>
        </w:rPr>
      </w:pPr>
      <w:r>
        <w:rPr>
          <w:noProof/>
          <w:color w:val="FF0000"/>
          <w:sz w:val="24"/>
          <w:szCs w:val="24"/>
          <w:lang w:eastAsia="tr-TR"/>
        </w:rPr>
        <w:drawing>
          <wp:inline distT="0" distB="0" distL="0" distR="0">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rsidR="005E1AE1" w:rsidRDefault="005E1AE1" w:rsidP="00DF6B3C">
      <w:pPr>
        <w:jc w:val="center"/>
        <w:rPr>
          <w:rFonts w:ascii="Arial" w:hAnsi="Arial" w:cs="Arial"/>
          <w:b/>
          <w:bCs/>
          <w:sz w:val="20"/>
          <w:szCs w:val="20"/>
        </w:rPr>
      </w:pPr>
    </w:p>
    <w:p w:rsidR="005E1AE1" w:rsidRDefault="005E1AE1" w:rsidP="00DF6B3C">
      <w:pPr>
        <w:jc w:val="center"/>
        <w:rPr>
          <w:rFonts w:ascii="Arial" w:hAnsi="Arial" w:cs="Arial"/>
          <w:b/>
          <w:bCs/>
          <w:sz w:val="20"/>
          <w:szCs w:val="20"/>
        </w:rPr>
      </w:pPr>
    </w:p>
    <w:p w:rsidR="005E1AE1" w:rsidRDefault="005E1AE1" w:rsidP="00DF6B3C">
      <w:pPr>
        <w:jc w:val="center"/>
        <w:rPr>
          <w:rFonts w:ascii="Arial" w:hAnsi="Arial" w:cs="Arial"/>
          <w:b/>
          <w:bCs/>
          <w:sz w:val="20"/>
          <w:szCs w:val="20"/>
        </w:rPr>
      </w:pPr>
    </w:p>
    <w:p w:rsidR="005E1AE1" w:rsidRDefault="005E1AE1" w:rsidP="00DF6B3C">
      <w:pPr>
        <w:jc w:val="center"/>
        <w:rPr>
          <w:rFonts w:ascii="Arial" w:hAnsi="Arial" w:cs="Arial"/>
          <w:b/>
          <w:bCs/>
          <w:sz w:val="20"/>
          <w:szCs w:val="20"/>
        </w:rPr>
      </w:pPr>
    </w:p>
    <w:p w:rsidR="00BB0E96" w:rsidRDefault="00BB0E96" w:rsidP="00DF6B3C">
      <w:pPr>
        <w:jc w:val="center"/>
        <w:rPr>
          <w:rFonts w:ascii="Arial" w:hAnsi="Arial" w:cs="Arial"/>
          <w:b/>
          <w:bCs/>
          <w:sz w:val="20"/>
          <w:szCs w:val="20"/>
        </w:rPr>
      </w:pPr>
      <w:bookmarkStart w:id="0" w:name="_GoBack"/>
      <w:bookmarkEnd w:id="0"/>
      <w:r>
        <w:rPr>
          <w:rFonts w:ascii="Arial" w:hAnsi="Arial" w:cs="Arial"/>
          <w:b/>
          <w:bCs/>
          <w:sz w:val="20"/>
          <w:szCs w:val="20"/>
        </w:rPr>
        <w:lastRenderedPageBreak/>
        <w:t>İŞYERİMİZDE İŞ GÜVENLİĞİ İÇİN</w:t>
      </w:r>
    </w:p>
    <w:p w:rsidR="00BB0E96" w:rsidRDefault="00BB0E96" w:rsidP="00DF6B3C">
      <w:pPr>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F6B3C">
      <w:pPr>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firstRow="0" w:lastRow="0" w:firstColumn="0" w:lastColumn="0" w:noHBand="0" w:noVBand="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 xml:space="preserve">Yangınla mücadele </w:t>
            </w:r>
            <w:proofErr w:type="gramStart"/>
            <w:r>
              <w:rPr>
                <w:rFonts w:ascii="Arial" w:hAnsi="Arial" w:cs="Arial"/>
                <w:color w:val="0000FF"/>
              </w:rPr>
              <w:t>ekipmanı</w:t>
            </w:r>
            <w:proofErr w:type="gramEnd"/>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Özel bir davranış ya da eylem</w:t>
            </w:r>
          </w:p>
          <w:p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 xml:space="preserve">Kapılar, çıkış yerleri ve yolları,  </w:t>
            </w:r>
            <w:proofErr w:type="gramStart"/>
            <w:r>
              <w:rPr>
                <w:rFonts w:ascii="Arial" w:hAnsi="Arial" w:cs="Arial"/>
                <w:color w:val="0000FF"/>
              </w:rPr>
              <w:t>ekipman</w:t>
            </w:r>
            <w:proofErr w:type="gramEnd"/>
            <w:r>
              <w:rPr>
                <w:rFonts w:ascii="Arial" w:hAnsi="Arial" w:cs="Arial"/>
                <w:color w:val="0000FF"/>
              </w:rPr>
              <w:t>, tesisler</w:t>
            </w:r>
          </w:p>
        </w:tc>
      </w:tr>
      <w:tr w:rsidR="00BB0E96">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Normale dön</w:t>
            </w:r>
          </w:p>
        </w:tc>
      </w:tr>
      <w:tr w:rsidR="00BB0E96">
        <w:trPr>
          <w:trHeight w:val="345"/>
        </w:trPr>
        <w:tc>
          <w:tcPr>
            <w:tcW w:w="1708" w:type="dxa"/>
            <w:tcBorders>
              <w:top w:val="nil"/>
              <w:left w:val="single" w:sz="8" w:space="0" w:color="auto"/>
              <w:bottom w:val="nil"/>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(1) Mavi: </w:t>
            </w:r>
          </w:p>
          <w:p w:rsidR="00BB0E96" w:rsidRDefault="00BB0E96" w:rsidP="007F3E18">
            <w:pPr>
              <w:spacing w:before="100" w:beforeAutospacing="1" w:after="100" w:afterAutospacing="1"/>
            </w:pPr>
            <w:r>
              <w:rPr>
                <w:rFonts w:ascii="Arial" w:hAnsi="Arial" w:cs="Arial"/>
                <w:b/>
                <w:bCs/>
                <w:color w:val="0000FF"/>
              </w:rPr>
              <w:t> </w:t>
            </w:r>
          </w:p>
          <w:p w:rsidR="00BB0E96" w:rsidRDefault="00BB0E96" w:rsidP="007F3E18">
            <w:pPr>
              <w:spacing w:before="100" w:beforeAutospacing="1" w:after="100" w:afterAutospacing="1"/>
            </w:pPr>
          </w:p>
        </w:tc>
        <w:tc>
          <w:tcPr>
            <w:tcW w:w="7200" w:type="dxa"/>
            <w:gridSpan w:val="2"/>
            <w:tcBorders>
              <w:top w:val="nil"/>
              <w:left w:val="nil"/>
              <w:bottom w:val="nil"/>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rsidR="00BB0E96" w:rsidRDefault="00BB0E96" w:rsidP="007F3E18">
            <w:pPr>
              <w:spacing w:before="100" w:beforeAutospacing="1" w:after="100" w:afterAutospacing="1"/>
              <w:ind w:left="110"/>
            </w:pP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rsidR="00BB0E96" w:rsidRPr="00565A32" w:rsidRDefault="00BB0E96" w:rsidP="00565A32">
      <w:pPr>
        <w:pStyle w:val="AralkYok"/>
        <w:spacing w:after="240" w:line="240" w:lineRule="atLeast"/>
        <w:jc w:val="center"/>
        <w:rPr>
          <w:color w:val="FF0000"/>
          <w:sz w:val="24"/>
          <w:szCs w:val="24"/>
        </w:rPr>
      </w:pPr>
    </w:p>
    <w:sectPr w:rsidR="00BB0E96" w:rsidRPr="00565A32" w:rsidSect="009E1D77">
      <w:headerReference w:type="default" r:id="rId20"/>
      <w:footerReference w:type="default" r:id="rId21"/>
      <w:headerReference w:type="first" r:id="rId22"/>
      <w:footerReference w:type="first" r:id="rId23"/>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D3E" w:rsidRDefault="007A1D3E">
      <w:r>
        <w:separator/>
      </w:r>
    </w:p>
  </w:endnote>
  <w:endnote w:type="continuationSeparator" w:id="0">
    <w:p w:rsidR="007A1D3E" w:rsidRDefault="007A1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40000013"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E96" w:rsidRDefault="006A5F0E">
    <w:pPr>
      <w:pStyle w:val="Altbilgi"/>
    </w:pPr>
    <w:r>
      <w:fldChar w:fldCharType="begin"/>
    </w:r>
    <w:r w:rsidR="003462F1">
      <w:instrText xml:space="preserve"> PAGE   \* MERGEFORMAT </w:instrText>
    </w:r>
    <w:r>
      <w:fldChar w:fldCharType="separate"/>
    </w:r>
    <w:r w:rsidR="005E1AE1" w:rsidRPr="005E1AE1">
      <w:rPr>
        <w:rFonts w:ascii="Cambria" w:hAnsi="Cambria" w:cs="Cambria"/>
        <w:noProof/>
      </w:rPr>
      <w:t>40</w:t>
    </w:r>
    <w:r>
      <w:rPr>
        <w:rFonts w:ascii="Cambria" w:hAnsi="Cambria" w:cs="Cambri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E96" w:rsidRDefault="00BB0E96">
    <w:pPr>
      <w:pStyle w:val="Altbilgi"/>
      <w:jc w:val="center"/>
    </w:pPr>
  </w:p>
  <w:p w:rsidR="00BB0E96" w:rsidRDefault="00BB0E9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D3E" w:rsidRDefault="007A1D3E">
      <w:r>
        <w:separator/>
      </w:r>
    </w:p>
  </w:footnote>
  <w:footnote w:type="continuationSeparator" w:id="0">
    <w:p w:rsidR="007A1D3E" w:rsidRDefault="007A1D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E96" w:rsidRDefault="00BB0E96" w:rsidP="00736F84">
    <w:pPr>
      <w:pStyle w:val="AralkYok"/>
      <w:rPr>
        <w:color w:val="FF0000"/>
      </w:rPr>
    </w:pPr>
  </w:p>
  <w:p w:rsidR="00BB0E96" w:rsidRDefault="00BB0E96" w:rsidP="00736F84">
    <w:pPr>
      <w:pStyle w:val="AralkYok"/>
      <w:rPr>
        <w:color w:val="FF0000"/>
      </w:rPr>
    </w:pPr>
  </w:p>
  <w:p w:rsidR="00BB0E96" w:rsidRDefault="00BB0E96" w:rsidP="00736F84">
    <w:pPr>
      <w:pStyle w:val="AralkYok"/>
      <w:rPr>
        <w:color w:val="FF0000"/>
      </w:rPr>
    </w:pPr>
  </w:p>
  <w:p w:rsidR="00BB0E96" w:rsidRPr="009E1D77" w:rsidRDefault="00BB0E96" w:rsidP="009E1D77">
    <w:pPr>
      <w:pStyle w:val="AralkYok"/>
      <w:ind w:right="-14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455" w:rsidRDefault="00EE6455" w:rsidP="00EE6455">
    <w:pPr>
      <w:pStyle w:val="stbilgi"/>
      <w:tabs>
        <w:tab w:val="clear" w:pos="4536"/>
        <w:tab w:val="clear" w:pos="9072"/>
        <w:tab w:val="left" w:pos="40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0">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1">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3">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5">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9">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2">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4">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8">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0">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1">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28"/>
  </w:num>
  <w:num w:numId="2">
    <w:abstractNumId w:val="10"/>
  </w:num>
  <w:num w:numId="3">
    <w:abstractNumId w:val="5"/>
  </w:num>
  <w:num w:numId="4">
    <w:abstractNumId w:val="27"/>
  </w:num>
  <w:num w:numId="5">
    <w:abstractNumId w:val="34"/>
  </w:num>
  <w:num w:numId="6">
    <w:abstractNumId w:val="6"/>
  </w:num>
  <w:num w:numId="7">
    <w:abstractNumId w:val="32"/>
  </w:num>
  <w:num w:numId="8">
    <w:abstractNumId w:val="4"/>
  </w:num>
  <w:num w:numId="9">
    <w:abstractNumId w:val="38"/>
  </w:num>
  <w:num w:numId="10">
    <w:abstractNumId w:val="35"/>
  </w:num>
  <w:num w:numId="11">
    <w:abstractNumId w:val="15"/>
  </w:num>
  <w:num w:numId="12">
    <w:abstractNumId w:val="1"/>
  </w:num>
  <w:num w:numId="13">
    <w:abstractNumId w:val="31"/>
  </w:num>
  <w:num w:numId="14">
    <w:abstractNumId w:val="17"/>
  </w:num>
  <w:num w:numId="15">
    <w:abstractNumId w:val="0"/>
  </w:num>
  <w:num w:numId="16">
    <w:abstractNumId w:val="19"/>
  </w:num>
  <w:num w:numId="17">
    <w:abstractNumId w:val="26"/>
  </w:num>
  <w:num w:numId="18">
    <w:abstractNumId w:val="3"/>
  </w:num>
  <w:num w:numId="19">
    <w:abstractNumId w:val="21"/>
  </w:num>
  <w:num w:numId="20">
    <w:abstractNumId w:val="14"/>
  </w:num>
  <w:num w:numId="21">
    <w:abstractNumId w:val="8"/>
  </w:num>
  <w:num w:numId="22">
    <w:abstractNumId w:val="22"/>
  </w:num>
  <w:num w:numId="23">
    <w:abstractNumId w:val="2"/>
  </w:num>
  <w:num w:numId="24">
    <w:abstractNumId w:val="36"/>
  </w:num>
  <w:num w:numId="25">
    <w:abstractNumId w:val="23"/>
  </w:num>
  <w:num w:numId="26">
    <w:abstractNumId w:val="7"/>
  </w:num>
  <w:num w:numId="27">
    <w:abstractNumId w:val="25"/>
  </w:num>
  <w:num w:numId="28">
    <w:abstractNumId w:val="9"/>
  </w:num>
  <w:num w:numId="29">
    <w:abstractNumId w:val="37"/>
  </w:num>
  <w:num w:numId="30">
    <w:abstractNumId w:val="20"/>
  </w:num>
  <w:num w:numId="31">
    <w:abstractNumId w:val="39"/>
  </w:num>
  <w:num w:numId="32">
    <w:abstractNumId w:val="18"/>
  </w:num>
  <w:num w:numId="33">
    <w:abstractNumId w:val="16"/>
  </w:num>
  <w:num w:numId="34">
    <w:abstractNumId w:val="41"/>
  </w:num>
  <w:num w:numId="35">
    <w:abstractNumId w:val="40"/>
  </w:num>
  <w:num w:numId="36">
    <w:abstractNumId w:val="24"/>
  </w:num>
  <w:num w:numId="37">
    <w:abstractNumId w:val="33"/>
  </w:num>
  <w:num w:numId="38">
    <w:abstractNumId w:val="13"/>
  </w:num>
  <w:num w:numId="39">
    <w:abstractNumId w:val="12"/>
  </w:num>
  <w:num w:numId="40">
    <w:abstractNumId w:val="11"/>
  </w:num>
  <w:num w:numId="41">
    <w:abstractNumId w:val="29"/>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961"/>
    <w:rsid w:val="000007AD"/>
    <w:rsid w:val="0000366E"/>
    <w:rsid w:val="00004C55"/>
    <w:rsid w:val="000124FE"/>
    <w:rsid w:val="00016F3B"/>
    <w:rsid w:val="00034C71"/>
    <w:rsid w:val="000423ED"/>
    <w:rsid w:val="000427B5"/>
    <w:rsid w:val="00044E85"/>
    <w:rsid w:val="000471C3"/>
    <w:rsid w:val="00053311"/>
    <w:rsid w:val="00053F52"/>
    <w:rsid w:val="00080353"/>
    <w:rsid w:val="00083084"/>
    <w:rsid w:val="000867B0"/>
    <w:rsid w:val="00094375"/>
    <w:rsid w:val="0009634A"/>
    <w:rsid w:val="000A193E"/>
    <w:rsid w:val="000A4FDF"/>
    <w:rsid w:val="000A5308"/>
    <w:rsid w:val="000A55F0"/>
    <w:rsid w:val="000B6D92"/>
    <w:rsid w:val="000C625E"/>
    <w:rsid w:val="000D2888"/>
    <w:rsid w:val="000D4B69"/>
    <w:rsid w:val="000D6356"/>
    <w:rsid w:val="000E21F5"/>
    <w:rsid w:val="000E60FB"/>
    <w:rsid w:val="000F21D4"/>
    <w:rsid w:val="00101F92"/>
    <w:rsid w:val="00121319"/>
    <w:rsid w:val="00124037"/>
    <w:rsid w:val="00124AEE"/>
    <w:rsid w:val="00130F45"/>
    <w:rsid w:val="0013193D"/>
    <w:rsid w:val="00136C46"/>
    <w:rsid w:val="00136C8D"/>
    <w:rsid w:val="00142237"/>
    <w:rsid w:val="001471EE"/>
    <w:rsid w:val="001670A5"/>
    <w:rsid w:val="001770EE"/>
    <w:rsid w:val="001814F8"/>
    <w:rsid w:val="001868C4"/>
    <w:rsid w:val="00190465"/>
    <w:rsid w:val="00190880"/>
    <w:rsid w:val="001972D3"/>
    <w:rsid w:val="001A0320"/>
    <w:rsid w:val="001A5DE7"/>
    <w:rsid w:val="001B10AA"/>
    <w:rsid w:val="001B1B5F"/>
    <w:rsid w:val="001B5640"/>
    <w:rsid w:val="001B6293"/>
    <w:rsid w:val="001B6441"/>
    <w:rsid w:val="001C1BAB"/>
    <w:rsid w:val="001C1C02"/>
    <w:rsid w:val="001C3C5A"/>
    <w:rsid w:val="001C495C"/>
    <w:rsid w:val="001C5D67"/>
    <w:rsid w:val="001D0781"/>
    <w:rsid w:val="001D2FB7"/>
    <w:rsid w:val="001D4D1A"/>
    <w:rsid w:val="001D673F"/>
    <w:rsid w:val="001E6DD0"/>
    <w:rsid w:val="001E797F"/>
    <w:rsid w:val="00206901"/>
    <w:rsid w:val="00206FCA"/>
    <w:rsid w:val="00207B29"/>
    <w:rsid w:val="00224A26"/>
    <w:rsid w:val="00226984"/>
    <w:rsid w:val="0022707F"/>
    <w:rsid w:val="00232342"/>
    <w:rsid w:val="0023530A"/>
    <w:rsid w:val="002377BB"/>
    <w:rsid w:val="00241E26"/>
    <w:rsid w:val="00247C6A"/>
    <w:rsid w:val="002502C5"/>
    <w:rsid w:val="00251F60"/>
    <w:rsid w:val="00257DBA"/>
    <w:rsid w:val="0026113A"/>
    <w:rsid w:val="002765D6"/>
    <w:rsid w:val="002914B5"/>
    <w:rsid w:val="002935E2"/>
    <w:rsid w:val="00294F91"/>
    <w:rsid w:val="002950D7"/>
    <w:rsid w:val="002A41DB"/>
    <w:rsid w:val="002A7BBB"/>
    <w:rsid w:val="002B2B51"/>
    <w:rsid w:val="002B5805"/>
    <w:rsid w:val="002B62AF"/>
    <w:rsid w:val="002B769F"/>
    <w:rsid w:val="002B7A3C"/>
    <w:rsid w:val="002C4226"/>
    <w:rsid w:val="002C720A"/>
    <w:rsid w:val="002D11C3"/>
    <w:rsid w:val="002D1ADB"/>
    <w:rsid w:val="002D489B"/>
    <w:rsid w:val="002E100C"/>
    <w:rsid w:val="002E2355"/>
    <w:rsid w:val="002E4A15"/>
    <w:rsid w:val="002E5316"/>
    <w:rsid w:val="002F15ED"/>
    <w:rsid w:val="002F170C"/>
    <w:rsid w:val="002F192A"/>
    <w:rsid w:val="002F7325"/>
    <w:rsid w:val="002F79BC"/>
    <w:rsid w:val="0030039E"/>
    <w:rsid w:val="00302E19"/>
    <w:rsid w:val="00331D48"/>
    <w:rsid w:val="0033217C"/>
    <w:rsid w:val="00336688"/>
    <w:rsid w:val="00344570"/>
    <w:rsid w:val="003462F1"/>
    <w:rsid w:val="003467CE"/>
    <w:rsid w:val="003472D8"/>
    <w:rsid w:val="00350ED7"/>
    <w:rsid w:val="00351349"/>
    <w:rsid w:val="00352A0A"/>
    <w:rsid w:val="00353290"/>
    <w:rsid w:val="003606C9"/>
    <w:rsid w:val="00363EF7"/>
    <w:rsid w:val="003662AD"/>
    <w:rsid w:val="00366D42"/>
    <w:rsid w:val="003746BB"/>
    <w:rsid w:val="0037715B"/>
    <w:rsid w:val="00380647"/>
    <w:rsid w:val="003847BD"/>
    <w:rsid w:val="00385AB4"/>
    <w:rsid w:val="00394701"/>
    <w:rsid w:val="003A10FC"/>
    <w:rsid w:val="003B0913"/>
    <w:rsid w:val="003B1F97"/>
    <w:rsid w:val="003B31BC"/>
    <w:rsid w:val="003D2AED"/>
    <w:rsid w:val="003D3D6C"/>
    <w:rsid w:val="003D6E01"/>
    <w:rsid w:val="003D77F5"/>
    <w:rsid w:val="003E0EBE"/>
    <w:rsid w:val="003F1585"/>
    <w:rsid w:val="00402150"/>
    <w:rsid w:val="0041384D"/>
    <w:rsid w:val="0041765D"/>
    <w:rsid w:val="00420E44"/>
    <w:rsid w:val="004245D5"/>
    <w:rsid w:val="00427B6F"/>
    <w:rsid w:val="004400A5"/>
    <w:rsid w:val="00442634"/>
    <w:rsid w:val="004431A9"/>
    <w:rsid w:val="00446A0E"/>
    <w:rsid w:val="004511A6"/>
    <w:rsid w:val="00462C26"/>
    <w:rsid w:val="00463A84"/>
    <w:rsid w:val="00465661"/>
    <w:rsid w:val="00470E26"/>
    <w:rsid w:val="00472BFB"/>
    <w:rsid w:val="00475A76"/>
    <w:rsid w:val="00477525"/>
    <w:rsid w:val="00484A50"/>
    <w:rsid w:val="004927E1"/>
    <w:rsid w:val="004A46C1"/>
    <w:rsid w:val="004A770F"/>
    <w:rsid w:val="004B363E"/>
    <w:rsid w:val="004B3DA9"/>
    <w:rsid w:val="004C648C"/>
    <w:rsid w:val="004C7BEB"/>
    <w:rsid w:val="004D1DEB"/>
    <w:rsid w:val="004D2730"/>
    <w:rsid w:val="004D6990"/>
    <w:rsid w:val="004D6E0E"/>
    <w:rsid w:val="004F36DA"/>
    <w:rsid w:val="004F3B7A"/>
    <w:rsid w:val="004F4F20"/>
    <w:rsid w:val="004F6666"/>
    <w:rsid w:val="004F716A"/>
    <w:rsid w:val="00502A54"/>
    <w:rsid w:val="005041BE"/>
    <w:rsid w:val="005068C2"/>
    <w:rsid w:val="00513186"/>
    <w:rsid w:val="00520C57"/>
    <w:rsid w:val="00534A28"/>
    <w:rsid w:val="00541D91"/>
    <w:rsid w:val="00541F75"/>
    <w:rsid w:val="00543942"/>
    <w:rsid w:val="00545461"/>
    <w:rsid w:val="005552DC"/>
    <w:rsid w:val="00557F40"/>
    <w:rsid w:val="00565A32"/>
    <w:rsid w:val="00570AA8"/>
    <w:rsid w:val="00572633"/>
    <w:rsid w:val="0057436D"/>
    <w:rsid w:val="005779F6"/>
    <w:rsid w:val="005804F1"/>
    <w:rsid w:val="00582988"/>
    <w:rsid w:val="005A43CC"/>
    <w:rsid w:val="005B011C"/>
    <w:rsid w:val="005B15F3"/>
    <w:rsid w:val="005B5509"/>
    <w:rsid w:val="005D1421"/>
    <w:rsid w:val="005D5CC8"/>
    <w:rsid w:val="005D7E52"/>
    <w:rsid w:val="005E1AE1"/>
    <w:rsid w:val="005E501E"/>
    <w:rsid w:val="005F2667"/>
    <w:rsid w:val="00603223"/>
    <w:rsid w:val="00605044"/>
    <w:rsid w:val="0061008A"/>
    <w:rsid w:val="00612F9D"/>
    <w:rsid w:val="00625E0C"/>
    <w:rsid w:val="0063427E"/>
    <w:rsid w:val="006412E5"/>
    <w:rsid w:val="00642DFA"/>
    <w:rsid w:val="00643DF2"/>
    <w:rsid w:val="0064459E"/>
    <w:rsid w:val="00650795"/>
    <w:rsid w:val="00666268"/>
    <w:rsid w:val="00674B3B"/>
    <w:rsid w:val="0067629B"/>
    <w:rsid w:val="00687514"/>
    <w:rsid w:val="006930E5"/>
    <w:rsid w:val="00695826"/>
    <w:rsid w:val="006979E1"/>
    <w:rsid w:val="006A0CAC"/>
    <w:rsid w:val="006A0EE8"/>
    <w:rsid w:val="006A1754"/>
    <w:rsid w:val="006A43B3"/>
    <w:rsid w:val="006A5F0E"/>
    <w:rsid w:val="006A664A"/>
    <w:rsid w:val="006A6707"/>
    <w:rsid w:val="006A6F35"/>
    <w:rsid w:val="006B02E8"/>
    <w:rsid w:val="006B3622"/>
    <w:rsid w:val="006C03FC"/>
    <w:rsid w:val="006C5970"/>
    <w:rsid w:val="006D2454"/>
    <w:rsid w:val="006D2AF6"/>
    <w:rsid w:val="006D2C4A"/>
    <w:rsid w:val="006D3587"/>
    <w:rsid w:val="006D5C79"/>
    <w:rsid w:val="006D7A8C"/>
    <w:rsid w:val="006E3A0C"/>
    <w:rsid w:val="006E4CE7"/>
    <w:rsid w:val="006F5ED3"/>
    <w:rsid w:val="006F6826"/>
    <w:rsid w:val="00706141"/>
    <w:rsid w:val="0070660A"/>
    <w:rsid w:val="00707186"/>
    <w:rsid w:val="00712A7C"/>
    <w:rsid w:val="00712E8E"/>
    <w:rsid w:val="00714638"/>
    <w:rsid w:val="00717626"/>
    <w:rsid w:val="00717A94"/>
    <w:rsid w:val="00722669"/>
    <w:rsid w:val="007277B3"/>
    <w:rsid w:val="0073221F"/>
    <w:rsid w:val="00736F84"/>
    <w:rsid w:val="0074021D"/>
    <w:rsid w:val="00742D3F"/>
    <w:rsid w:val="00745B55"/>
    <w:rsid w:val="00745C31"/>
    <w:rsid w:val="007660A8"/>
    <w:rsid w:val="00773C09"/>
    <w:rsid w:val="00775845"/>
    <w:rsid w:val="00775C04"/>
    <w:rsid w:val="0078052E"/>
    <w:rsid w:val="00780A71"/>
    <w:rsid w:val="00784C8B"/>
    <w:rsid w:val="0079476B"/>
    <w:rsid w:val="00795662"/>
    <w:rsid w:val="007A0B02"/>
    <w:rsid w:val="007A104C"/>
    <w:rsid w:val="007A1D3E"/>
    <w:rsid w:val="007A2DC6"/>
    <w:rsid w:val="007B0EB8"/>
    <w:rsid w:val="007B14B1"/>
    <w:rsid w:val="007B6F8A"/>
    <w:rsid w:val="007B7F36"/>
    <w:rsid w:val="007C0062"/>
    <w:rsid w:val="007C02AC"/>
    <w:rsid w:val="007C219C"/>
    <w:rsid w:val="007D0543"/>
    <w:rsid w:val="007D1699"/>
    <w:rsid w:val="007E16B0"/>
    <w:rsid w:val="007E2FDD"/>
    <w:rsid w:val="007E3719"/>
    <w:rsid w:val="007F22C2"/>
    <w:rsid w:val="007F3E18"/>
    <w:rsid w:val="007F5233"/>
    <w:rsid w:val="007F7619"/>
    <w:rsid w:val="00801022"/>
    <w:rsid w:val="00810B67"/>
    <w:rsid w:val="00817481"/>
    <w:rsid w:val="00820E97"/>
    <w:rsid w:val="00823113"/>
    <w:rsid w:val="008264C2"/>
    <w:rsid w:val="00831BF6"/>
    <w:rsid w:val="0083438C"/>
    <w:rsid w:val="008364DE"/>
    <w:rsid w:val="00840984"/>
    <w:rsid w:val="008469AF"/>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911DC"/>
    <w:rsid w:val="008951F0"/>
    <w:rsid w:val="00895548"/>
    <w:rsid w:val="00896F83"/>
    <w:rsid w:val="008A233D"/>
    <w:rsid w:val="008A287F"/>
    <w:rsid w:val="008A73AA"/>
    <w:rsid w:val="008A754C"/>
    <w:rsid w:val="008B35C4"/>
    <w:rsid w:val="008B4E96"/>
    <w:rsid w:val="008C159E"/>
    <w:rsid w:val="008C67C5"/>
    <w:rsid w:val="008C6CA1"/>
    <w:rsid w:val="008E4949"/>
    <w:rsid w:val="008F2803"/>
    <w:rsid w:val="009031F4"/>
    <w:rsid w:val="00903945"/>
    <w:rsid w:val="00911A43"/>
    <w:rsid w:val="009123BC"/>
    <w:rsid w:val="009135A0"/>
    <w:rsid w:val="00926310"/>
    <w:rsid w:val="009349E9"/>
    <w:rsid w:val="00937953"/>
    <w:rsid w:val="00947E9F"/>
    <w:rsid w:val="009569A5"/>
    <w:rsid w:val="0095719B"/>
    <w:rsid w:val="00962416"/>
    <w:rsid w:val="009639FA"/>
    <w:rsid w:val="009704F8"/>
    <w:rsid w:val="009735A0"/>
    <w:rsid w:val="0097725F"/>
    <w:rsid w:val="00981C49"/>
    <w:rsid w:val="00982D7F"/>
    <w:rsid w:val="00983281"/>
    <w:rsid w:val="00983677"/>
    <w:rsid w:val="00986928"/>
    <w:rsid w:val="00992A6F"/>
    <w:rsid w:val="00995886"/>
    <w:rsid w:val="00996E3C"/>
    <w:rsid w:val="009974DF"/>
    <w:rsid w:val="009A0843"/>
    <w:rsid w:val="009B60A8"/>
    <w:rsid w:val="009C0BE0"/>
    <w:rsid w:val="009C6B30"/>
    <w:rsid w:val="009D1E9A"/>
    <w:rsid w:val="009E1D77"/>
    <w:rsid w:val="009E2F24"/>
    <w:rsid w:val="009F3BD5"/>
    <w:rsid w:val="009F5474"/>
    <w:rsid w:val="009F6624"/>
    <w:rsid w:val="009F714D"/>
    <w:rsid w:val="00A054CB"/>
    <w:rsid w:val="00A07AC0"/>
    <w:rsid w:val="00A10393"/>
    <w:rsid w:val="00A11013"/>
    <w:rsid w:val="00A25C00"/>
    <w:rsid w:val="00A26F81"/>
    <w:rsid w:val="00A34C82"/>
    <w:rsid w:val="00A46101"/>
    <w:rsid w:val="00A50A90"/>
    <w:rsid w:val="00A538AC"/>
    <w:rsid w:val="00A55832"/>
    <w:rsid w:val="00A61BB1"/>
    <w:rsid w:val="00A62456"/>
    <w:rsid w:val="00A63AFC"/>
    <w:rsid w:val="00A66867"/>
    <w:rsid w:val="00A721E6"/>
    <w:rsid w:val="00A8008E"/>
    <w:rsid w:val="00A82B62"/>
    <w:rsid w:val="00A8405A"/>
    <w:rsid w:val="00A84F8B"/>
    <w:rsid w:val="00A85069"/>
    <w:rsid w:val="00A85943"/>
    <w:rsid w:val="00A87084"/>
    <w:rsid w:val="00A87AFB"/>
    <w:rsid w:val="00A95AFF"/>
    <w:rsid w:val="00A95B23"/>
    <w:rsid w:val="00A9753D"/>
    <w:rsid w:val="00AA168A"/>
    <w:rsid w:val="00AB0222"/>
    <w:rsid w:val="00AB079A"/>
    <w:rsid w:val="00AB114F"/>
    <w:rsid w:val="00AB2EB3"/>
    <w:rsid w:val="00AB4430"/>
    <w:rsid w:val="00AB6C65"/>
    <w:rsid w:val="00AC5E12"/>
    <w:rsid w:val="00AC6BAC"/>
    <w:rsid w:val="00AC7824"/>
    <w:rsid w:val="00AE0968"/>
    <w:rsid w:val="00AE2B79"/>
    <w:rsid w:val="00AE2BFF"/>
    <w:rsid w:val="00AE63B0"/>
    <w:rsid w:val="00AF4ADA"/>
    <w:rsid w:val="00AF5EA5"/>
    <w:rsid w:val="00B0170B"/>
    <w:rsid w:val="00B04259"/>
    <w:rsid w:val="00B10D87"/>
    <w:rsid w:val="00B130CA"/>
    <w:rsid w:val="00B13F48"/>
    <w:rsid w:val="00B150FD"/>
    <w:rsid w:val="00B27E00"/>
    <w:rsid w:val="00B3112B"/>
    <w:rsid w:val="00B32CDF"/>
    <w:rsid w:val="00B34113"/>
    <w:rsid w:val="00B3668D"/>
    <w:rsid w:val="00B374FD"/>
    <w:rsid w:val="00B47B6A"/>
    <w:rsid w:val="00B50ED9"/>
    <w:rsid w:val="00B53EEA"/>
    <w:rsid w:val="00B55608"/>
    <w:rsid w:val="00B7586E"/>
    <w:rsid w:val="00B76422"/>
    <w:rsid w:val="00B82400"/>
    <w:rsid w:val="00B862DD"/>
    <w:rsid w:val="00B87267"/>
    <w:rsid w:val="00B90A5A"/>
    <w:rsid w:val="00B91768"/>
    <w:rsid w:val="00B91869"/>
    <w:rsid w:val="00B9532F"/>
    <w:rsid w:val="00B96054"/>
    <w:rsid w:val="00B974BC"/>
    <w:rsid w:val="00BA4498"/>
    <w:rsid w:val="00BA5324"/>
    <w:rsid w:val="00BA7FD9"/>
    <w:rsid w:val="00BB0E96"/>
    <w:rsid w:val="00BB1784"/>
    <w:rsid w:val="00BB52D0"/>
    <w:rsid w:val="00BD1856"/>
    <w:rsid w:val="00BD218C"/>
    <w:rsid w:val="00BD763F"/>
    <w:rsid w:val="00BE0E8B"/>
    <w:rsid w:val="00BE4EE5"/>
    <w:rsid w:val="00BF7135"/>
    <w:rsid w:val="00C02FA0"/>
    <w:rsid w:val="00C14E13"/>
    <w:rsid w:val="00C1565E"/>
    <w:rsid w:val="00C16826"/>
    <w:rsid w:val="00C24501"/>
    <w:rsid w:val="00C369E1"/>
    <w:rsid w:val="00C36D85"/>
    <w:rsid w:val="00C4050F"/>
    <w:rsid w:val="00C41839"/>
    <w:rsid w:val="00C419CD"/>
    <w:rsid w:val="00C4224B"/>
    <w:rsid w:val="00C55790"/>
    <w:rsid w:val="00C57841"/>
    <w:rsid w:val="00C677B1"/>
    <w:rsid w:val="00C70E07"/>
    <w:rsid w:val="00C70E80"/>
    <w:rsid w:val="00C75E4B"/>
    <w:rsid w:val="00C81468"/>
    <w:rsid w:val="00C81D9E"/>
    <w:rsid w:val="00C846DF"/>
    <w:rsid w:val="00C861EC"/>
    <w:rsid w:val="00C946A7"/>
    <w:rsid w:val="00CB37F7"/>
    <w:rsid w:val="00CB4228"/>
    <w:rsid w:val="00CB6342"/>
    <w:rsid w:val="00CB71C0"/>
    <w:rsid w:val="00CC2C17"/>
    <w:rsid w:val="00CC5066"/>
    <w:rsid w:val="00CD4552"/>
    <w:rsid w:val="00CD7A4D"/>
    <w:rsid w:val="00CE1ED3"/>
    <w:rsid w:val="00CE3817"/>
    <w:rsid w:val="00CF65AC"/>
    <w:rsid w:val="00CF74E9"/>
    <w:rsid w:val="00D01A08"/>
    <w:rsid w:val="00D03030"/>
    <w:rsid w:val="00D1492E"/>
    <w:rsid w:val="00D158DC"/>
    <w:rsid w:val="00D15947"/>
    <w:rsid w:val="00D27718"/>
    <w:rsid w:val="00D27E2B"/>
    <w:rsid w:val="00D32A5A"/>
    <w:rsid w:val="00D50DB6"/>
    <w:rsid w:val="00D5198D"/>
    <w:rsid w:val="00D52EFA"/>
    <w:rsid w:val="00D53125"/>
    <w:rsid w:val="00D54652"/>
    <w:rsid w:val="00D55EA8"/>
    <w:rsid w:val="00D574ED"/>
    <w:rsid w:val="00D77324"/>
    <w:rsid w:val="00D860EA"/>
    <w:rsid w:val="00D8636C"/>
    <w:rsid w:val="00D9356E"/>
    <w:rsid w:val="00D93B1C"/>
    <w:rsid w:val="00D94929"/>
    <w:rsid w:val="00D96AFE"/>
    <w:rsid w:val="00DB2D2C"/>
    <w:rsid w:val="00DB6A92"/>
    <w:rsid w:val="00DB752C"/>
    <w:rsid w:val="00DD1C65"/>
    <w:rsid w:val="00DE529A"/>
    <w:rsid w:val="00DE6CED"/>
    <w:rsid w:val="00DF052F"/>
    <w:rsid w:val="00DF1112"/>
    <w:rsid w:val="00DF503A"/>
    <w:rsid w:val="00DF6B3C"/>
    <w:rsid w:val="00E0006D"/>
    <w:rsid w:val="00E101E9"/>
    <w:rsid w:val="00E118A6"/>
    <w:rsid w:val="00E12150"/>
    <w:rsid w:val="00E16313"/>
    <w:rsid w:val="00E21A15"/>
    <w:rsid w:val="00E2283A"/>
    <w:rsid w:val="00E25877"/>
    <w:rsid w:val="00E26ACE"/>
    <w:rsid w:val="00E4345D"/>
    <w:rsid w:val="00E44AB1"/>
    <w:rsid w:val="00E5182B"/>
    <w:rsid w:val="00E56C6B"/>
    <w:rsid w:val="00E60AB5"/>
    <w:rsid w:val="00E6674D"/>
    <w:rsid w:val="00E70F6D"/>
    <w:rsid w:val="00E7219B"/>
    <w:rsid w:val="00E77C97"/>
    <w:rsid w:val="00E956D3"/>
    <w:rsid w:val="00E9721D"/>
    <w:rsid w:val="00E97961"/>
    <w:rsid w:val="00EA1D6C"/>
    <w:rsid w:val="00EA300E"/>
    <w:rsid w:val="00EC5E6A"/>
    <w:rsid w:val="00ED05C8"/>
    <w:rsid w:val="00ED4FEB"/>
    <w:rsid w:val="00ED6F64"/>
    <w:rsid w:val="00EE0391"/>
    <w:rsid w:val="00EE212A"/>
    <w:rsid w:val="00EE3055"/>
    <w:rsid w:val="00EE578E"/>
    <w:rsid w:val="00EE6455"/>
    <w:rsid w:val="00EF0F51"/>
    <w:rsid w:val="00EF3409"/>
    <w:rsid w:val="00EF4B19"/>
    <w:rsid w:val="00F00E22"/>
    <w:rsid w:val="00F053CC"/>
    <w:rsid w:val="00F07368"/>
    <w:rsid w:val="00F1073D"/>
    <w:rsid w:val="00F16A12"/>
    <w:rsid w:val="00F17847"/>
    <w:rsid w:val="00F21C44"/>
    <w:rsid w:val="00F223F5"/>
    <w:rsid w:val="00F4065C"/>
    <w:rsid w:val="00F407DD"/>
    <w:rsid w:val="00F41C4D"/>
    <w:rsid w:val="00F424CF"/>
    <w:rsid w:val="00F435C0"/>
    <w:rsid w:val="00F47170"/>
    <w:rsid w:val="00F517C4"/>
    <w:rsid w:val="00F54526"/>
    <w:rsid w:val="00F54BE9"/>
    <w:rsid w:val="00F679A0"/>
    <w:rsid w:val="00F75B4E"/>
    <w:rsid w:val="00F8230B"/>
    <w:rsid w:val="00F843C6"/>
    <w:rsid w:val="00F9133F"/>
    <w:rsid w:val="00F94445"/>
    <w:rsid w:val="00F9499E"/>
    <w:rsid w:val="00F96D77"/>
    <w:rsid w:val="00F9793D"/>
    <w:rsid w:val="00FA02AC"/>
    <w:rsid w:val="00FA2964"/>
    <w:rsid w:val="00FA6799"/>
    <w:rsid w:val="00FB1608"/>
    <w:rsid w:val="00FB22F2"/>
    <w:rsid w:val="00FB5A70"/>
    <w:rsid w:val="00FB6911"/>
    <w:rsid w:val="00FC392F"/>
    <w:rsid w:val="00FC4CBA"/>
    <w:rsid w:val="00FC576E"/>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7677</Words>
  <Characters>43765</Characters>
  <Application>Microsoft Office Word</Application>
  <DocSecurity>0</DocSecurity>
  <Lines>364</Lines>
  <Paragraphs>102</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51340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A</cp:lastModifiedBy>
  <cp:revision>3</cp:revision>
  <cp:lastPrinted>2013-08-27T14:26:00Z</cp:lastPrinted>
  <dcterms:created xsi:type="dcterms:W3CDTF">2015-11-20T07:45:00Z</dcterms:created>
  <dcterms:modified xsi:type="dcterms:W3CDTF">2015-11-20T08:28:00Z</dcterms:modified>
</cp:coreProperties>
</file>